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F3D" w:rsidRDefault="003E4F3D">
      <w:pPr>
        <w:pStyle w:val="ConsPlusTitlePage"/>
      </w:pPr>
      <w:r>
        <w:t xml:space="preserve">Документ </w:t>
      </w:r>
      <w:bookmarkStart w:id="0" w:name="_GoBack"/>
      <w:r>
        <w:t xml:space="preserve">предоставлен </w:t>
      </w:r>
      <w:hyperlink r:id="rId4" w:history="1">
        <w:r>
          <w:rPr>
            <w:color w:val="0000FF"/>
          </w:rPr>
          <w:t>КонсультантПлюс</w:t>
        </w:r>
      </w:hyperlink>
      <w:r>
        <w:br/>
      </w:r>
    </w:p>
    <w:p w:rsidR="003E4F3D" w:rsidRDefault="003E4F3D">
      <w:pPr>
        <w:pStyle w:val="ConsPlusNormal"/>
        <w:jc w:val="both"/>
        <w:outlineLvl w:val="0"/>
      </w:pPr>
    </w:p>
    <w:bookmarkEnd w:id="0"/>
    <w:p w:rsidR="003E4F3D" w:rsidRDefault="003E4F3D">
      <w:pPr>
        <w:pStyle w:val="ConsPlusNormal"/>
        <w:outlineLvl w:val="0"/>
      </w:pPr>
      <w:r>
        <w:t>Зарегистрировано в Минюсте России 31 января 2017 г. N 45480</w:t>
      </w:r>
    </w:p>
    <w:p w:rsidR="003E4F3D" w:rsidRDefault="003E4F3D">
      <w:pPr>
        <w:pStyle w:val="ConsPlusNormal"/>
        <w:pBdr>
          <w:top w:val="single" w:sz="6" w:space="0" w:color="auto"/>
        </w:pBdr>
        <w:spacing w:before="100" w:after="100"/>
        <w:jc w:val="both"/>
        <w:rPr>
          <w:sz w:val="2"/>
          <w:szCs w:val="2"/>
        </w:rPr>
      </w:pPr>
    </w:p>
    <w:p w:rsidR="003E4F3D" w:rsidRDefault="003E4F3D">
      <w:pPr>
        <w:pStyle w:val="ConsPlusNormal"/>
        <w:jc w:val="both"/>
      </w:pPr>
    </w:p>
    <w:p w:rsidR="003E4F3D" w:rsidRDefault="003E4F3D">
      <w:pPr>
        <w:pStyle w:val="ConsPlusTitle"/>
        <w:jc w:val="center"/>
      </w:pPr>
      <w:r>
        <w:t>МИНИСТЕРСТВО ОБРАЗОВАНИЯ И НАУКИ РОССИЙСКОЙ ФЕДЕРАЦИИ</w:t>
      </w:r>
    </w:p>
    <w:p w:rsidR="003E4F3D" w:rsidRDefault="003E4F3D">
      <w:pPr>
        <w:pStyle w:val="ConsPlusTitle"/>
        <w:jc w:val="center"/>
      </w:pPr>
    </w:p>
    <w:p w:rsidR="003E4F3D" w:rsidRDefault="003E4F3D">
      <w:pPr>
        <w:pStyle w:val="ConsPlusTitle"/>
        <w:jc w:val="center"/>
      </w:pPr>
      <w:r>
        <w:t>ПРИКАЗ</w:t>
      </w:r>
    </w:p>
    <w:p w:rsidR="003E4F3D" w:rsidRDefault="003E4F3D">
      <w:pPr>
        <w:pStyle w:val="ConsPlusTitle"/>
        <w:jc w:val="center"/>
      </w:pPr>
      <w:r>
        <w:t>от 9 января 2017 г. N 10</w:t>
      </w:r>
    </w:p>
    <w:p w:rsidR="003E4F3D" w:rsidRDefault="003E4F3D">
      <w:pPr>
        <w:pStyle w:val="ConsPlusTitle"/>
        <w:jc w:val="center"/>
      </w:pPr>
    </w:p>
    <w:p w:rsidR="003E4F3D" w:rsidRDefault="003E4F3D">
      <w:pPr>
        <w:pStyle w:val="ConsPlusTitle"/>
        <w:jc w:val="center"/>
      </w:pPr>
      <w:r>
        <w:t>ОБ УТВЕРЖДЕНИИ</w:t>
      </w:r>
    </w:p>
    <w:p w:rsidR="003E4F3D" w:rsidRDefault="003E4F3D">
      <w:pPr>
        <w:pStyle w:val="ConsPlusTitle"/>
        <w:jc w:val="center"/>
      </w:pPr>
      <w:r>
        <w:t>ФЕДЕРАЛЬНОГО ГОСУДАРСТВЕННОГО ОБРАЗОВАТЕЛЬНОГО СТАНДАРТА</w:t>
      </w:r>
    </w:p>
    <w:p w:rsidR="003E4F3D" w:rsidRDefault="003E4F3D">
      <w:pPr>
        <w:pStyle w:val="ConsPlusTitle"/>
        <w:jc w:val="center"/>
      </w:pPr>
      <w:r>
        <w:t>ВЫСШЕГО ОБРАЗОВАНИЯ ПО СПЕЦИАЛЬНОСТИ 54.05.02 ЖИВОПИСЬ</w:t>
      </w:r>
    </w:p>
    <w:p w:rsidR="003E4F3D" w:rsidRDefault="003E4F3D">
      <w:pPr>
        <w:pStyle w:val="ConsPlusTitle"/>
        <w:jc w:val="center"/>
      </w:pPr>
      <w:r>
        <w:t>(УРОВЕНЬ СПЕЦИАЛИТЕТА)</w:t>
      </w:r>
    </w:p>
    <w:p w:rsidR="003E4F3D" w:rsidRDefault="003E4F3D">
      <w:pPr>
        <w:pStyle w:val="ConsPlusNormal"/>
        <w:jc w:val="both"/>
      </w:pPr>
    </w:p>
    <w:p w:rsidR="003E4F3D" w:rsidRDefault="003E4F3D">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официальный интернет-портал правовой информации http://www.pravo.gov.ru, 30 декабря 2016 г.), приказываю:</w:t>
      </w:r>
    </w:p>
    <w:p w:rsidR="003E4F3D" w:rsidRDefault="003E4F3D">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специальности 54.05.02 Живопись (уровень специалитета).</w:t>
      </w:r>
    </w:p>
    <w:p w:rsidR="003E4F3D" w:rsidRDefault="003E4F3D">
      <w:pPr>
        <w:pStyle w:val="ConsPlusNormal"/>
        <w:spacing w:before="220"/>
        <w:ind w:firstLine="540"/>
        <w:jc w:val="both"/>
      </w:pPr>
      <w:r>
        <w:t>2. Признать утратившими силу:</w:t>
      </w:r>
    </w:p>
    <w:p w:rsidR="003E4F3D" w:rsidRDefault="00301CAC">
      <w:pPr>
        <w:pStyle w:val="ConsPlusNormal"/>
        <w:spacing w:before="220"/>
        <w:ind w:firstLine="540"/>
        <w:jc w:val="both"/>
      </w:pPr>
      <w:hyperlink r:id="rId7" w:history="1">
        <w:r w:rsidR="003E4F3D">
          <w:rPr>
            <w:color w:val="0000FF"/>
          </w:rPr>
          <w:t>приказ</w:t>
        </w:r>
      </w:hyperlink>
      <w:r w:rsidR="003E4F3D">
        <w:t xml:space="preserve"> Министерства образования и науки Российской Федерации от 17 января 2011 г. N 26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(специальности) 071001 Живопись (квалификация (степень) "специалист")" (зарегистрирован Министерством юстиции Российской Федерации 6 апреля 2011 г., регистрационный N 20434);</w:t>
      </w:r>
    </w:p>
    <w:p w:rsidR="003E4F3D" w:rsidRDefault="00301CAC">
      <w:pPr>
        <w:pStyle w:val="ConsPlusNormal"/>
        <w:spacing w:before="220"/>
        <w:ind w:firstLine="540"/>
        <w:jc w:val="both"/>
      </w:pPr>
      <w:hyperlink r:id="rId8" w:history="1">
        <w:r w:rsidR="003E4F3D">
          <w:rPr>
            <w:color w:val="0000FF"/>
          </w:rPr>
          <w:t>пункт 28</w:t>
        </w:r>
      </w:hyperlink>
      <w:r w:rsidR="003E4F3D">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(специальностям), подтверждаемого присвоением лицам квалификации (степени) "специалист",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3E4F3D" w:rsidRDefault="003E4F3D">
      <w:pPr>
        <w:pStyle w:val="ConsPlusNormal"/>
        <w:jc w:val="both"/>
      </w:pPr>
    </w:p>
    <w:p w:rsidR="003E4F3D" w:rsidRDefault="003E4F3D">
      <w:pPr>
        <w:pStyle w:val="ConsPlusNormal"/>
        <w:jc w:val="right"/>
      </w:pPr>
      <w:r>
        <w:t>Министр</w:t>
      </w:r>
    </w:p>
    <w:p w:rsidR="003E4F3D" w:rsidRDefault="003E4F3D">
      <w:pPr>
        <w:pStyle w:val="ConsPlusNormal"/>
        <w:jc w:val="right"/>
      </w:pPr>
      <w:r>
        <w:t>О.Ю.ВАСИЛЬЕВА</w:t>
      </w:r>
    </w:p>
    <w:p w:rsidR="003E4F3D" w:rsidRDefault="003E4F3D">
      <w:pPr>
        <w:pStyle w:val="ConsPlusNormal"/>
        <w:jc w:val="both"/>
      </w:pPr>
    </w:p>
    <w:p w:rsidR="003E4F3D" w:rsidRDefault="003E4F3D">
      <w:pPr>
        <w:pStyle w:val="ConsPlusNormal"/>
        <w:jc w:val="both"/>
      </w:pPr>
    </w:p>
    <w:p w:rsidR="003E4F3D" w:rsidRDefault="003E4F3D">
      <w:pPr>
        <w:pStyle w:val="ConsPlusNormal"/>
        <w:jc w:val="both"/>
      </w:pPr>
    </w:p>
    <w:p w:rsidR="003E4F3D" w:rsidRDefault="003E4F3D">
      <w:pPr>
        <w:pStyle w:val="ConsPlusNormal"/>
        <w:jc w:val="both"/>
      </w:pPr>
    </w:p>
    <w:p w:rsidR="003E4F3D" w:rsidRDefault="003E4F3D">
      <w:pPr>
        <w:pStyle w:val="ConsPlusNormal"/>
        <w:jc w:val="both"/>
      </w:pPr>
    </w:p>
    <w:p w:rsidR="003E4F3D" w:rsidRDefault="003E4F3D">
      <w:pPr>
        <w:pStyle w:val="ConsPlusNormal"/>
        <w:jc w:val="right"/>
        <w:outlineLvl w:val="0"/>
      </w:pPr>
      <w:r>
        <w:t>Приложение</w:t>
      </w:r>
    </w:p>
    <w:p w:rsidR="003E4F3D" w:rsidRDefault="003E4F3D">
      <w:pPr>
        <w:pStyle w:val="ConsPlusNormal"/>
        <w:jc w:val="both"/>
      </w:pPr>
    </w:p>
    <w:p w:rsidR="003E4F3D" w:rsidRDefault="003E4F3D">
      <w:pPr>
        <w:pStyle w:val="ConsPlusNormal"/>
        <w:jc w:val="right"/>
      </w:pPr>
      <w:r>
        <w:t>Утвержден</w:t>
      </w:r>
    </w:p>
    <w:p w:rsidR="003E4F3D" w:rsidRDefault="003E4F3D">
      <w:pPr>
        <w:pStyle w:val="ConsPlusNormal"/>
        <w:jc w:val="right"/>
      </w:pPr>
      <w:r>
        <w:lastRenderedPageBreak/>
        <w:t>приказом Министерства образования</w:t>
      </w:r>
    </w:p>
    <w:p w:rsidR="003E4F3D" w:rsidRDefault="003E4F3D">
      <w:pPr>
        <w:pStyle w:val="ConsPlusNormal"/>
        <w:jc w:val="right"/>
      </w:pPr>
      <w:r>
        <w:t>и науки Российской Федерации</w:t>
      </w:r>
    </w:p>
    <w:p w:rsidR="003E4F3D" w:rsidRDefault="003E4F3D">
      <w:pPr>
        <w:pStyle w:val="ConsPlusNormal"/>
        <w:jc w:val="right"/>
      </w:pPr>
      <w:r>
        <w:t>от 9 января 2017 г. N 10</w:t>
      </w:r>
    </w:p>
    <w:p w:rsidR="003E4F3D" w:rsidRDefault="003E4F3D">
      <w:pPr>
        <w:pStyle w:val="ConsPlusNormal"/>
        <w:jc w:val="both"/>
      </w:pPr>
    </w:p>
    <w:p w:rsidR="003E4F3D" w:rsidRDefault="003E4F3D">
      <w:pPr>
        <w:pStyle w:val="ConsPlusTitle"/>
        <w:jc w:val="center"/>
      </w:pPr>
      <w:bookmarkStart w:id="1" w:name="P34"/>
      <w:bookmarkEnd w:id="1"/>
      <w:r>
        <w:t>ФЕДЕРАЛЬНЫЙ ГОСУДАРСТВЕННЫЙ ОБРАЗОВАТЕЛЬНЫЙ СТАНДАРТ</w:t>
      </w:r>
    </w:p>
    <w:p w:rsidR="003E4F3D" w:rsidRDefault="003E4F3D">
      <w:pPr>
        <w:pStyle w:val="ConsPlusTitle"/>
        <w:jc w:val="center"/>
      </w:pPr>
      <w:r>
        <w:t>ВЫСШЕГО ОБРАЗОВАНИЯ</w:t>
      </w:r>
    </w:p>
    <w:p w:rsidR="003E4F3D" w:rsidRDefault="003E4F3D">
      <w:pPr>
        <w:pStyle w:val="ConsPlusTitle"/>
        <w:jc w:val="center"/>
      </w:pPr>
    </w:p>
    <w:p w:rsidR="003E4F3D" w:rsidRDefault="003E4F3D">
      <w:pPr>
        <w:pStyle w:val="ConsPlusTitle"/>
        <w:jc w:val="center"/>
      </w:pPr>
      <w:r>
        <w:t>ПО СПЕЦИАЛЬНОСТИ</w:t>
      </w:r>
    </w:p>
    <w:p w:rsidR="003E4F3D" w:rsidRDefault="003E4F3D">
      <w:pPr>
        <w:pStyle w:val="ConsPlusTitle"/>
        <w:jc w:val="center"/>
      </w:pPr>
      <w:r>
        <w:t>54.05.02 ЖИВОПИСЬ</w:t>
      </w:r>
    </w:p>
    <w:p w:rsidR="003E4F3D" w:rsidRDefault="003E4F3D">
      <w:pPr>
        <w:pStyle w:val="ConsPlusTitle"/>
        <w:jc w:val="center"/>
      </w:pPr>
      <w:r>
        <w:t>(УРОВЕНЬ СПЕЦИАЛИТЕТА)</w:t>
      </w:r>
    </w:p>
    <w:p w:rsidR="003E4F3D" w:rsidRDefault="003E4F3D">
      <w:pPr>
        <w:pStyle w:val="ConsPlusNormal"/>
        <w:jc w:val="both"/>
      </w:pPr>
    </w:p>
    <w:p w:rsidR="003E4F3D" w:rsidRDefault="003E4F3D">
      <w:pPr>
        <w:pStyle w:val="ConsPlusNormal"/>
        <w:jc w:val="center"/>
        <w:outlineLvl w:val="1"/>
      </w:pPr>
      <w:r>
        <w:t>I. ОБЛАСТЬ ПРИМЕНЕНИЯ</w:t>
      </w:r>
    </w:p>
    <w:p w:rsidR="003E4F3D" w:rsidRDefault="003E4F3D">
      <w:pPr>
        <w:pStyle w:val="ConsPlusNormal"/>
        <w:jc w:val="both"/>
      </w:pPr>
    </w:p>
    <w:p w:rsidR="003E4F3D" w:rsidRDefault="003E4F3D">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специалитета по специальности 54.05.02 Живопись (далее соответственно - программа специалитета, специальность).</w:t>
      </w:r>
    </w:p>
    <w:p w:rsidR="003E4F3D" w:rsidRDefault="003E4F3D">
      <w:pPr>
        <w:pStyle w:val="ConsPlusNormal"/>
        <w:jc w:val="both"/>
      </w:pPr>
    </w:p>
    <w:p w:rsidR="003E4F3D" w:rsidRDefault="003E4F3D">
      <w:pPr>
        <w:pStyle w:val="ConsPlusNormal"/>
        <w:jc w:val="center"/>
        <w:outlineLvl w:val="1"/>
      </w:pPr>
      <w:r>
        <w:t>II. ИСПОЛЬЗУЕМЫЕ СОКРАЩЕНИЯ</w:t>
      </w:r>
    </w:p>
    <w:p w:rsidR="003E4F3D" w:rsidRDefault="003E4F3D">
      <w:pPr>
        <w:pStyle w:val="ConsPlusNormal"/>
        <w:jc w:val="both"/>
      </w:pPr>
    </w:p>
    <w:p w:rsidR="003E4F3D" w:rsidRDefault="003E4F3D">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3E4F3D" w:rsidRDefault="003E4F3D">
      <w:pPr>
        <w:pStyle w:val="ConsPlusNormal"/>
        <w:spacing w:before="220"/>
        <w:ind w:firstLine="540"/>
        <w:jc w:val="both"/>
      </w:pPr>
      <w:r>
        <w:t>ВО - высшее образование;</w:t>
      </w:r>
    </w:p>
    <w:p w:rsidR="003E4F3D" w:rsidRDefault="003E4F3D">
      <w:pPr>
        <w:pStyle w:val="ConsPlusNormal"/>
        <w:spacing w:before="220"/>
        <w:ind w:firstLine="540"/>
        <w:jc w:val="both"/>
      </w:pPr>
      <w:r>
        <w:t>ОК - общекультурные компетенции;</w:t>
      </w:r>
    </w:p>
    <w:p w:rsidR="003E4F3D" w:rsidRDefault="003E4F3D">
      <w:pPr>
        <w:pStyle w:val="ConsPlusNormal"/>
        <w:spacing w:before="220"/>
        <w:ind w:firstLine="540"/>
        <w:jc w:val="both"/>
      </w:pPr>
      <w:r>
        <w:t>ОПК - общепрофессиональные компетенции;</w:t>
      </w:r>
    </w:p>
    <w:p w:rsidR="003E4F3D" w:rsidRDefault="003E4F3D">
      <w:pPr>
        <w:pStyle w:val="ConsPlusNormal"/>
        <w:spacing w:before="220"/>
        <w:ind w:firstLine="540"/>
        <w:jc w:val="both"/>
      </w:pPr>
      <w:r>
        <w:t>ПК - профессиональные компетенции;</w:t>
      </w:r>
    </w:p>
    <w:p w:rsidR="003E4F3D" w:rsidRDefault="003E4F3D">
      <w:pPr>
        <w:pStyle w:val="ConsPlusNormal"/>
        <w:spacing w:before="220"/>
        <w:ind w:firstLine="540"/>
        <w:jc w:val="both"/>
      </w:pPr>
      <w:r>
        <w:t>ПСК - профессионально-специализированные компетенции;</w:t>
      </w:r>
    </w:p>
    <w:p w:rsidR="003E4F3D" w:rsidRDefault="003E4F3D">
      <w:pPr>
        <w:pStyle w:val="ConsPlusNormal"/>
        <w:spacing w:before="220"/>
        <w:ind w:firstLine="540"/>
        <w:jc w:val="both"/>
      </w:pPr>
      <w:r>
        <w:t>ФГОС ВО - федеральный государственный образовательный стандарт высшего образования;</w:t>
      </w:r>
    </w:p>
    <w:p w:rsidR="003E4F3D" w:rsidRDefault="003E4F3D">
      <w:pPr>
        <w:pStyle w:val="ConsPlusNormal"/>
        <w:spacing w:before="220"/>
        <w:ind w:firstLine="540"/>
        <w:jc w:val="both"/>
      </w:pPr>
      <w:r>
        <w:t>сетевая форма - сетевая форма реализации образовательных программ.</w:t>
      </w:r>
    </w:p>
    <w:p w:rsidR="003E4F3D" w:rsidRDefault="003E4F3D">
      <w:pPr>
        <w:pStyle w:val="ConsPlusNormal"/>
        <w:jc w:val="both"/>
      </w:pPr>
    </w:p>
    <w:p w:rsidR="003E4F3D" w:rsidRDefault="003E4F3D">
      <w:pPr>
        <w:pStyle w:val="ConsPlusNormal"/>
        <w:jc w:val="center"/>
        <w:outlineLvl w:val="1"/>
      </w:pPr>
      <w:r>
        <w:t>III. ХАРАКТЕРИСТИКА СПЕЦИАЛЬНОСТИ</w:t>
      </w:r>
    </w:p>
    <w:p w:rsidR="003E4F3D" w:rsidRDefault="003E4F3D">
      <w:pPr>
        <w:pStyle w:val="ConsPlusNormal"/>
        <w:jc w:val="both"/>
      </w:pPr>
    </w:p>
    <w:p w:rsidR="003E4F3D" w:rsidRDefault="003E4F3D">
      <w:pPr>
        <w:pStyle w:val="ConsPlusNormal"/>
        <w:ind w:firstLine="540"/>
        <w:jc w:val="both"/>
      </w:pPr>
      <w:r>
        <w:t>3.1. Получение образования по программе специалитета допускается только в образовательной организации высшего образования (далее - организация).</w:t>
      </w:r>
    </w:p>
    <w:p w:rsidR="003E4F3D" w:rsidRDefault="003E4F3D">
      <w:pPr>
        <w:pStyle w:val="ConsPlusNormal"/>
        <w:spacing w:before="220"/>
        <w:ind w:firstLine="540"/>
        <w:jc w:val="both"/>
      </w:pPr>
      <w:r>
        <w:t>3.2. Обучение по программе специалитета в организации осуществляется в очной форме обучения.</w:t>
      </w:r>
    </w:p>
    <w:p w:rsidR="003E4F3D" w:rsidRDefault="003E4F3D">
      <w:pPr>
        <w:pStyle w:val="ConsPlusNormal"/>
        <w:spacing w:before="220"/>
        <w:ind w:firstLine="540"/>
        <w:jc w:val="both"/>
      </w:pPr>
      <w:r>
        <w:t>Объем программы специалитета составляет 360 зачетных единиц (далее - з.е.) вне зависимости от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 в том числе ускоренного обучения.</w:t>
      </w:r>
    </w:p>
    <w:p w:rsidR="003E4F3D" w:rsidRDefault="003E4F3D">
      <w:pPr>
        <w:pStyle w:val="ConsPlusNormal"/>
        <w:spacing w:before="220"/>
        <w:ind w:firstLine="540"/>
        <w:jc w:val="both"/>
      </w:pPr>
      <w:r>
        <w:t>3.3. Срок получения образования по программе специалитета:</w:t>
      </w:r>
    </w:p>
    <w:p w:rsidR="003E4F3D" w:rsidRDefault="003E4F3D">
      <w:pPr>
        <w:pStyle w:val="ConsPlusNormal"/>
        <w:spacing w:before="220"/>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6 лет. Объем программы специалитета в очной форме обучения, </w:t>
      </w:r>
      <w:r>
        <w:lastRenderedPageBreak/>
        <w:t>реализуемый за один учебный год, составляет 60 з.е.;</w:t>
      </w:r>
    </w:p>
    <w:p w:rsidR="003E4F3D" w:rsidRDefault="003E4F3D">
      <w:pPr>
        <w:pStyle w:val="ConsPlusNormal"/>
        <w:spacing w:before="220"/>
        <w:ind w:firstLine="540"/>
        <w:jc w:val="both"/>
      </w:pPr>
      <w:r>
        <w:t>при обучении по индивидуальному учебному плану устанавливается не более срока получения образования, установленного для очной формы обучения, а при обучении по индивидуальному учебному плану лиц с ограниченными возможностями здоровья может быть увеличен по их желанию не более чем на один год по сравнению со сроком получения образования для очной формы обучения. Объем программы специалитета за один учебный год при обучении по индивидуальному учебному плану не может составлять более 75 з.е.</w:t>
      </w:r>
    </w:p>
    <w:p w:rsidR="003E4F3D" w:rsidRDefault="003E4F3D">
      <w:pPr>
        <w:pStyle w:val="ConsPlusNormal"/>
        <w:spacing w:before="220"/>
        <w:ind w:firstLine="540"/>
        <w:jc w:val="both"/>
      </w:pPr>
      <w:r>
        <w:t>Конкретный срок получения образования и объем программы специалитета, реализуемый за один учебный год по индивидуальному плану определяются организацией самостоятельно в пределах сроков, установленных настоящим пунктом.</w:t>
      </w:r>
    </w:p>
    <w:p w:rsidR="003E4F3D" w:rsidRDefault="003E4F3D">
      <w:pPr>
        <w:pStyle w:val="ConsPlusNormal"/>
        <w:spacing w:before="220"/>
        <w:ind w:firstLine="540"/>
        <w:jc w:val="both"/>
      </w:pPr>
      <w:r>
        <w:t>3.4. При реализации программы специалитета организация вправе применять электронное обучение, дистанционные образовательные технологии.</w:t>
      </w:r>
    </w:p>
    <w:p w:rsidR="003E4F3D" w:rsidRDefault="003E4F3D">
      <w:pPr>
        <w:pStyle w:val="ConsPlusNormal"/>
        <w:spacing w:before="220"/>
        <w:ind w:firstLine="540"/>
        <w:jc w:val="both"/>
      </w:pPr>
      <w:r>
        <w:t>При обучении лиц с ограниченными возможностями здоровья электронное обучение, дистанционные образовательные технологии должны предусматривать возможность приема-передачи информации в доступных для них формах.</w:t>
      </w:r>
    </w:p>
    <w:p w:rsidR="003E4F3D" w:rsidRDefault="003E4F3D">
      <w:pPr>
        <w:pStyle w:val="ConsPlusNormal"/>
        <w:spacing w:before="220"/>
        <w:ind w:firstLine="540"/>
        <w:jc w:val="both"/>
      </w:pPr>
      <w:r>
        <w:t>3.5. Реализация программы специалитета возможна с использованием сетевой формы.</w:t>
      </w:r>
    </w:p>
    <w:p w:rsidR="003E4F3D" w:rsidRDefault="003E4F3D">
      <w:pPr>
        <w:pStyle w:val="ConsPlusNormal"/>
        <w:spacing w:before="220"/>
        <w:ind w:firstLine="540"/>
        <w:jc w:val="both"/>
      </w:pPr>
      <w:r>
        <w:t>3.6. Образовательная деятельность по программе специалитета осуществляется на государственном языке Российской Федерации, если иное не определено локальным нормативным актом организации.</w:t>
      </w:r>
    </w:p>
    <w:p w:rsidR="003E4F3D" w:rsidRDefault="003E4F3D">
      <w:pPr>
        <w:pStyle w:val="ConsPlusNormal"/>
        <w:jc w:val="both"/>
      </w:pPr>
    </w:p>
    <w:p w:rsidR="003E4F3D" w:rsidRDefault="003E4F3D">
      <w:pPr>
        <w:pStyle w:val="ConsPlusNormal"/>
        <w:jc w:val="center"/>
        <w:outlineLvl w:val="1"/>
      </w:pPr>
      <w:r>
        <w:t>IV. ХАРАКТЕРИСТИКА ПРОФЕССИОНАЛЬНОЙ ДЕЯТЕЛЬНОСТИ</w:t>
      </w:r>
    </w:p>
    <w:p w:rsidR="003E4F3D" w:rsidRDefault="003E4F3D">
      <w:pPr>
        <w:pStyle w:val="ConsPlusNormal"/>
        <w:jc w:val="center"/>
      </w:pPr>
      <w:r>
        <w:t>ВЫПУСКНИКОВ, ОСВОИВШИХ ПРОГРАММУ СПЕЦИАЛИТЕТА</w:t>
      </w:r>
    </w:p>
    <w:p w:rsidR="003E4F3D" w:rsidRDefault="003E4F3D">
      <w:pPr>
        <w:pStyle w:val="ConsPlusNormal"/>
        <w:jc w:val="both"/>
      </w:pPr>
    </w:p>
    <w:p w:rsidR="003E4F3D" w:rsidRDefault="003E4F3D">
      <w:pPr>
        <w:pStyle w:val="ConsPlusNormal"/>
        <w:ind w:firstLine="540"/>
        <w:jc w:val="both"/>
      </w:pPr>
      <w:r>
        <w:t>4.1. Область профессиональной деятельности выпускников, освоивших программу специалитета, включает:</w:t>
      </w:r>
    </w:p>
    <w:p w:rsidR="003E4F3D" w:rsidRDefault="003E4F3D">
      <w:pPr>
        <w:pStyle w:val="ConsPlusNormal"/>
        <w:spacing w:before="220"/>
        <w:ind w:firstLine="540"/>
        <w:jc w:val="both"/>
      </w:pPr>
      <w:r>
        <w:t>культурную и социальную среду общества;</w:t>
      </w:r>
    </w:p>
    <w:p w:rsidR="003E4F3D" w:rsidRDefault="003E4F3D">
      <w:pPr>
        <w:pStyle w:val="ConsPlusNormal"/>
        <w:spacing w:before="220"/>
        <w:ind w:firstLine="540"/>
        <w:jc w:val="both"/>
      </w:pPr>
      <w:r>
        <w:t>изобразительное искусство;</w:t>
      </w:r>
    </w:p>
    <w:p w:rsidR="003E4F3D" w:rsidRDefault="003E4F3D">
      <w:pPr>
        <w:pStyle w:val="ConsPlusNormal"/>
        <w:spacing w:before="220"/>
        <w:ind w:firstLine="540"/>
        <w:jc w:val="both"/>
      </w:pPr>
      <w:r>
        <w:t>монументально-декоративное искусство;</w:t>
      </w:r>
    </w:p>
    <w:p w:rsidR="003E4F3D" w:rsidRDefault="003E4F3D">
      <w:pPr>
        <w:pStyle w:val="ConsPlusNormal"/>
        <w:spacing w:before="220"/>
        <w:ind w:firstLine="540"/>
        <w:jc w:val="both"/>
      </w:pPr>
      <w:r>
        <w:t>театральное искусство;</w:t>
      </w:r>
    </w:p>
    <w:p w:rsidR="003E4F3D" w:rsidRDefault="003E4F3D">
      <w:pPr>
        <w:pStyle w:val="ConsPlusNormal"/>
        <w:spacing w:before="220"/>
        <w:ind w:firstLine="540"/>
        <w:jc w:val="both"/>
      </w:pPr>
      <w:r>
        <w:t>искусство кино и телевидение;</w:t>
      </w:r>
    </w:p>
    <w:p w:rsidR="003E4F3D" w:rsidRDefault="003E4F3D">
      <w:pPr>
        <w:pStyle w:val="ConsPlusNormal"/>
        <w:spacing w:before="220"/>
        <w:ind w:firstLine="540"/>
        <w:jc w:val="both"/>
      </w:pPr>
      <w:r>
        <w:t>музейную деятельность и реставрационные работы;</w:t>
      </w:r>
    </w:p>
    <w:p w:rsidR="003E4F3D" w:rsidRDefault="003E4F3D">
      <w:pPr>
        <w:pStyle w:val="ConsPlusNormal"/>
        <w:spacing w:before="220"/>
        <w:ind w:firstLine="540"/>
        <w:jc w:val="both"/>
      </w:pPr>
      <w:r>
        <w:t>архитектуру;</w:t>
      </w:r>
    </w:p>
    <w:p w:rsidR="003E4F3D" w:rsidRDefault="003E4F3D">
      <w:pPr>
        <w:pStyle w:val="ConsPlusNormal"/>
        <w:spacing w:before="220"/>
        <w:ind w:firstLine="540"/>
        <w:jc w:val="both"/>
      </w:pPr>
      <w:r>
        <w:t>культурно-просветительскую деятельность;</w:t>
      </w:r>
    </w:p>
    <w:p w:rsidR="003E4F3D" w:rsidRDefault="003E4F3D">
      <w:pPr>
        <w:pStyle w:val="ConsPlusNormal"/>
        <w:spacing w:before="220"/>
        <w:ind w:firstLine="540"/>
        <w:jc w:val="both"/>
      </w:pPr>
      <w:r>
        <w:t>систему художественного образования и художественно-эстетического воспитания.</w:t>
      </w:r>
    </w:p>
    <w:p w:rsidR="003E4F3D" w:rsidRDefault="003E4F3D">
      <w:pPr>
        <w:pStyle w:val="ConsPlusNormal"/>
        <w:spacing w:before="220"/>
        <w:ind w:firstLine="540"/>
        <w:jc w:val="both"/>
      </w:pPr>
      <w:r>
        <w:t>4.2. Объектами профессиональной деятельности выпускников, освоивших программу специалитета, являются:</w:t>
      </w:r>
    </w:p>
    <w:p w:rsidR="003E4F3D" w:rsidRDefault="003E4F3D">
      <w:pPr>
        <w:pStyle w:val="ConsPlusNormal"/>
        <w:spacing w:before="220"/>
        <w:ind w:firstLine="540"/>
        <w:jc w:val="both"/>
      </w:pPr>
      <w:r>
        <w:t>окружающая пространственная среда (естественная, проектируемая, искусственно созданная);</w:t>
      </w:r>
    </w:p>
    <w:p w:rsidR="003E4F3D" w:rsidRDefault="003E4F3D">
      <w:pPr>
        <w:pStyle w:val="ConsPlusNormal"/>
        <w:spacing w:before="220"/>
        <w:ind w:firstLine="540"/>
        <w:jc w:val="both"/>
      </w:pPr>
      <w:r>
        <w:t>памятники архитектуры, архитектурная среда;</w:t>
      </w:r>
    </w:p>
    <w:p w:rsidR="003E4F3D" w:rsidRDefault="003E4F3D">
      <w:pPr>
        <w:pStyle w:val="ConsPlusNormal"/>
        <w:spacing w:before="220"/>
        <w:ind w:firstLine="540"/>
        <w:jc w:val="both"/>
      </w:pPr>
      <w:r>
        <w:lastRenderedPageBreak/>
        <w:t>процесс воздействия искусства на культурную и социальную среду общества;</w:t>
      </w:r>
    </w:p>
    <w:p w:rsidR="003E4F3D" w:rsidRDefault="003E4F3D">
      <w:pPr>
        <w:pStyle w:val="ConsPlusNormal"/>
        <w:spacing w:before="220"/>
        <w:ind w:firstLine="540"/>
        <w:jc w:val="both"/>
      </w:pPr>
      <w:r>
        <w:t>авторы произведений искусств и их творчество;</w:t>
      </w:r>
    </w:p>
    <w:p w:rsidR="003E4F3D" w:rsidRDefault="003E4F3D">
      <w:pPr>
        <w:pStyle w:val="ConsPlusNormal"/>
        <w:spacing w:before="220"/>
        <w:ind w:firstLine="540"/>
        <w:jc w:val="both"/>
      </w:pPr>
      <w:r>
        <w:t>авторские произведения искусства (их создание и последующее бытование в социальной среде);</w:t>
      </w:r>
    </w:p>
    <w:p w:rsidR="003E4F3D" w:rsidRDefault="003E4F3D">
      <w:pPr>
        <w:pStyle w:val="ConsPlusNormal"/>
        <w:spacing w:before="220"/>
        <w:ind w:firstLine="540"/>
        <w:jc w:val="both"/>
      </w:pPr>
      <w:r>
        <w:t>памятники и произведения искусства и культуры, относящиеся к мировому художественно-историческому наследию и требующие профессионального изучения;</w:t>
      </w:r>
    </w:p>
    <w:p w:rsidR="003E4F3D" w:rsidRDefault="003E4F3D">
      <w:pPr>
        <w:pStyle w:val="ConsPlusNormal"/>
        <w:spacing w:before="220"/>
        <w:ind w:firstLine="540"/>
        <w:jc w:val="both"/>
      </w:pPr>
      <w:r>
        <w:t>произведения искусства и культуры, относящиеся к мировому художественно-историческому наследию, требующие профессиональной реставрации;</w:t>
      </w:r>
    </w:p>
    <w:p w:rsidR="003E4F3D" w:rsidRDefault="003E4F3D">
      <w:pPr>
        <w:pStyle w:val="ConsPlusNormal"/>
        <w:spacing w:before="220"/>
        <w:ind w:firstLine="540"/>
        <w:jc w:val="both"/>
      </w:pPr>
      <w:r>
        <w:t>социальная и культурная жизнь общества и ее влияние на художественно-творческий процесс в сфере культуры и искусства;</w:t>
      </w:r>
    </w:p>
    <w:p w:rsidR="003E4F3D" w:rsidRDefault="003E4F3D">
      <w:pPr>
        <w:pStyle w:val="ConsPlusNormal"/>
        <w:spacing w:before="220"/>
        <w:ind w:firstLine="540"/>
        <w:jc w:val="both"/>
      </w:pPr>
      <w:r>
        <w:t>обучающиеся изобразительному искусству и процесс обучения определенным видам деятельности в сфере изобразительного искусства;</w:t>
      </w:r>
    </w:p>
    <w:p w:rsidR="003E4F3D" w:rsidRDefault="003E4F3D">
      <w:pPr>
        <w:pStyle w:val="ConsPlusNormal"/>
        <w:spacing w:before="220"/>
        <w:ind w:firstLine="540"/>
        <w:jc w:val="both"/>
      </w:pPr>
      <w:r>
        <w:t>обучающиеся в системе профессионального художественного образования и художественно-эстетического воспитания;</w:t>
      </w:r>
    </w:p>
    <w:p w:rsidR="003E4F3D" w:rsidRDefault="003E4F3D">
      <w:pPr>
        <w:pStyle w:val="ConsPlusNormal"/>
        <w:spacing w:before="220"/>
        <w:ind w:firstLine="540"/>
        <w:jc w:val="both"/>
      </w:pPr>
      <w:r>
        <w:t>творческие союзы, профессиональные объединения, государственные, общественные и коммерческие организации, способствующие созданию и распространению продуктов творчества;</w:t>
      </w:r>
    </w:p>
    <w:p w:rsidR="003E4F3D" w:rsidRDefault="003E4F3D">
      <w:pPr>
        <w:pStyle w:val="ConsPlusNormal"/>
        <w:spacing w:before="220"/>
        <w:ind w:firstLine="540"/>
        <w:jc w:val="both"/>
      </w:pPr>
      <w:r>
        <w:t>процессы научного изучения искусства и художественной критики;</w:t>
      </w:r>
    </w:p>
    <w:p w:rsidR="003E4F3D" w:rsidRDefault="003E4F3D">
      <w:pPr>
        <w:pStyle w:val="ConsPlusNormal"/>
        <w:spacing w:before="220"/>
        <w:ind w:firstLine="540"/>
        <w:jc w:val="both"/>
      </w:pPr>
      <w:r>
        <w:t>система реставрации и консервации произведений искусства;</w:t>
      </w:r>
    </w:p>
    <w:p w:rsidR="003E4F3D" w:rsidRDefault="003E4F3D">
      <w:pPr>
        <w:pStyle w:val="ConsPlusNormal"/>
        <w:spacing w:before="220"/>
        <w:ind w:firstLine="540"/>
        <w:jc w:val="both"/>
      </w:pPr>
      <w:r>
        <w:t>процессы организационно-управленческой деятельности в сфере культуры и искусства.</w:t>
      </w:r>
    </w:p>
    <w:p w:rsidR="003E4F3D" w:rsidRDefault="003E4F3D">
      <w:pPr>
        <w:pStyle w:val="ConsPlusNormal"/>
        <w:spacing w:before="220"/>
        <w:ind w:firstLine="540"/>
        <w:jc w:val="both"/>
      </w:pPr>
      <w:r>
        <w:t>4.3. Виды профессиональной деятельности, к которым готовятся выпускники, освоившие программу специалитета:</w:t>
      </w:r>
    </w:p>
    <w:p w:rsidR="003E4F3D" w:rsidRDefault="003E4F3D">
      <w:pPr>
        <w:pStyle w:val="ConsPlusNormal"/>
        <w:spacing w:before="220"/>
        <w:ind w:firstLine="540"/>
        <w:jc w:val="both"/>
      </w:pPr>
      <w:r>
        <w:t>художественно-творческая;</w:t>
      </w:r>
    </w:p>
    <w:p w:rsidR="003E4F3D" w:rsidRDefault="003E4F3D">
      <w:pPr>
        <w:pStyle w:val="ConsPlusNormal"/>
        <w:spacing w:before="220"/>
        <w:ind w:firstLine="540"/>
        <w:jc w:val="both"/>
      </w:pPr>
      <w:r>
        <w:t>реставрационная;</w:t>
      </w:r>
    </w:p>
    <w:p w:rsidR="003E4F3D" w:rsidRDefault="003E4F3D">
      <w:pPr>
        <w:pStyle w:val="ConsPlusNormal"/>
        <w:spacing w:before="220"/>
        <w:ind w:firstLine="540"/>
        <w:jc w:val="both"/>
      </w:pPr>
      <w:r>
        <w:t>педагогическая;</w:t>
      </w:r>
    </w:p>
    <w:p w:rsidR="003E4F3D" w:rsidRDefault="003E4F3D">
      <w:pPr>
        <w:pStyle w:val="ConsPlusNormal"/>
        <w:spacing w:before="220"/>
        <w:ind w:firstLine="540"/>
        <w:jc w:val="both"/>
      </w:pPr>
      <w:r>
        <w:t>научно-исследовательская;</w:t>
      </w:r>
    </w:p>
    <w:p w:rsidR="003E4F3D" w:rsidRDefault="003E4F3D">
      <w:pPr>
        <w:pStyle w:val="ConsPlusNormal"/>
        <w:spacing w:before="220"/>
        <w:ind w:firstLine="540"/>
        <w:jc w:val="both"/>
      </w:pPr>
      <w:r>
        <w:t>художественно-просветительская.</w:t>
      </w:r>
    </w:p>
    <w:p w:rsidR="003E4F3D" w:rsidRDefault="003E4F3D">
      <w:pPr>
        <w:pStyle w:val="ConsPlusNormal"/>
        <w:spacing w:before="220"/>
        <w:ind w:firstLine="540"/>
        <w:jc w:val="both"/>
      </w:pPr>
      <w:r>
        <w:t>Специализации, по которым готовятся выпускники, освоившие программу специалитета:</w:t>
      </w:r>
    </w:p>
    <w:p w:rsidR="003E4F3D" w:rsidRDefault="003E4F3D">
      <w:pPr>
        <w:pStyle w:val="ConsPlusNormal"/>
        <w:spacing w:before="220"/>
        <w:ind w:firstLine="540"/>
        <w:jc w:val="both"/>
      </w:pPr>
      <w:r>
        <w:t>специализация N 1 "Художник-живописец (станковая живопись)";</w:t>
      </w:r>
    </w:p>
    <w:p w:rsidR="003E4F3D" w:rsidRDefault="003E4F3D">
      <w:pPr>
        <w:pStyle w:val="ConsPlusNormal"/>
        <w:spacing w:before="220"/>
        <w:ind w:firstLine="540"/>
        <w:jc w:val="both"/>
      </w:pPr>
      <w:r>
        <w:t>специализация N 2 "Художник-живописец (монументальная живопись)";</w:t>
      </w:r>
    </w:p>
    <w:p w:rsidR="003E4F3D" w:rsidRDefault="003E4F3D">
      <w:pPr>
        <w:pStyle w:val="ConsPlusNormal"/>
        <w:spacing w:before="220"/>
        <w:ind w:firstLine="540"/>
        <w:jc w:val="both"/>
      </w:pPr>
      <w:r>
        <w:t>специализация N 3 "Художник-живописец (театрально-декорационная живопись)";</w:t>
      </w:r>
    </w:p>
    <w:p w:rsidR="003E4F3D" w:rsidRDefault="003E4F3D">
      <w:pPr>
        <w:pStyle w:val="ConsPlusNormal"/>
        <w:spacing w:before="220"/>
        <w:ind w:firstLine="540"/>
        <w:jc w:val="both"/>
      </w:pPr>
      <w:r>
        <w:t>специализация N 4 "Художник-живописец (церковно-историческая живопись)";</w:t>
      </w:r>
    </w:p>
    <w:p w:rsidR="003E4F3D" w:rsidRDefault="003E4F3D">
      <w:pPr>
        <w:pStyle w:val="ConsPlusNormal"/>
        <w:spacing w:before="220"/>
        <w:ind w:firstLine="540"/>
        <w:jc w:val="both"/>
      </w:pPr>
      <w:r>
        <w:t>специализация N 5 "Художник-реставратор (станковая масляная живопись)";</w:t>
      </w:r>
    </w:p>
    <w:p w:rsidR="003E4F3D" w:rsidRDefault="003E4F3D">
      <w:pPr>
        <w:pStyle w:val="ConsPlusNormal"/>
        <w:spacing w:before="220"/>
        <w:ind w:firstLine="540"/>
        <w:jc w:val="both"/>
      </w:pPr>
      <w:r>
        <w:t>специализация N 6 "Художник-реставратор (темперная живопись)";</w:t>
      </w:r>
    </w:p>
    <w:p w:rsidR="003E4F3D" w:rsidRDefault="003E4F3D">
      <w:pPr>
        <w:pStyle w:val="ConsPlusNormal"/>
        <w:spacing w:before="220"/>
        <w:ind w:firstLine="540"/>
        <w:jc w:val="both"/>
      </w:pPr>
      <w:r>
        <w:lastRenderedPageBreak/>
        <w:t>специализация N 7 "Художник-реставратор (монументально-декоративная живопись)";</w:t>
      </w:r>
    </w:p>
    <w:p w:rsidR="003E4F3D" w:rsidRDefault="003E4F3D">
      <w:pPr>
        <w:pStyle w:val="ConsPlusNormal"/>
        <w:spacing w:before="220"/>
        <w:ind w:firstLine="540"/>
        <w:jc w:val="both"/>
      </w:pPr>
      <w:r>
        <w:t>специализация N 8 "Художник кино и телевидения, художник комбинированных съемок";</w:t>
      </w:r>
    </w:p>
    <w:p w:rsidR="003E4F3D" w:rsidRDefault="003E4F3D">
      <w:pPr>
        <w:pStyle w:val="ConsPlusNormal"/>
        <w:spacing w:before="220"/>
        <w:ind w:firstLine="540"/>
        <w:jc w:val="both"/>
      </w:pPr>
      <w:r>
        <w:t>специализация N 9 "Художник кино и телевидения по костюму".</w:t>
      </w:r>
    </w:p>
    <w:p w:rsidR="003E4F3D" w:rsidRDefault="003E4F3D">
      <w:pPr>
        <w:pStyle w:val="ConsPlusNormal"/>
        <w:spacing w:before="220"/>
        <w:ind w:firstLine="540"/>
        <w:jc w:val="both"/>
      </w:pPr>
      <w:r>
        <w:t>При разработке и реализации программы специалитета организация ориентируется на конкретный вид (виды) профессиональной деятельности, к которому (которым) готовится специалист и выбирает специализацию, исходя из потребностей рынка труда, научно-исследовательских и материально-технических ресурсов организации.</w:t>
      </w:r>
    </w:p>
    <w:p w:rsidR="003E4F3D" w:rsidRDefault="003E4F3D">
      <w:pPr>
        <w:pStyle w:val="ConsPlusNormal"/>
        <w:spacing w:before="220"/>
        <w:ind w:firstLine="540"/>
        <w:jc w:val="both"/>
      </w:pPr>
      <w:r>
        <w:t>4.4. Выпускник, освоивший программу специалитета, готов решать следующие профессиональные задачи:</w:t>
      </w:r>
    </w:p>
    <w:p w:rsidR="003E4F3D" w:rsidRDefault="003E4F3D">
      <w:pPr>
        <w:pStyle w:val="ConsPlusNormal"/>
        <w:spacing w:before="220"/>
        <w:ind w:firstLine="540"/>
        <w:jc w:val="both"/>
      </w:pPr>
      <w:r>
        <w:t>в соответствии с видом (видами) профессиональной деятельности, на который (которые) ориентирована программа специалитета:</w:t>
      </w:r>
    </w:p>
    <w:p w:rsidR="003E4F3D" w:rsidRDefault="003E4F3D">
      <w:pPr>
        <w:pStyle w:val="ConsPlusNormal"/>
        <w:spacing w:before="220"/>
        <w:ind w:firstLine="540"/>
        <w:jc w:val="both"/>
      </w:pPr>
      <w:r>
        <w:t>художественно-творческая деятельность:</w:t>
      </w:r>
    </w:p>
    <w:p w:rsidR="003E4F3D" w:rsidRDefault="003E4F3D">
      <w:pPr>
        <w:pStyle w:val="ConsPlusNormal"/>
        <w:spacing w:before="220"/>
        <w:ind w:firstLine="540"/>
        <w:jc w:val="both"/>
      </w:pPr>
      <w:r>
        <w:t>наблюдение, анализ и обобщение явлений окружающей действительности и выражение их через художественные образы для последующего создания на высоком профессиональном уровне авторских художественных произведений в области изобразительного искусства (станковой, монументальной, театрально-декорационной, церковно-исторической живописи), в кино и на телевидении;</w:t>
      </w:r>
    </w:p>
    <w:p w:rsidR="003E4F3D" w:rsidRDefault="003E4F3D">
      <w:pPr>
        <w:pStyle w:val="ConsPlusNormal"/>
        <w:spacing w:before="220"/>
        <w:ind w:firstLine="540"/>
        <w:jc w:val="both"/>
      </w:pPr>
      <w:r>
        <w:t>создание на высоком художественном уровне авторских произведений в области изобразительного искусства и областях профессиональной деятельности;</w:t>
      </w:r>
    </w:p>
    <w:p w:rsidR="003E4F3D" w:rsidRDefault="003E4F3D">
      <w:pPr>
        <w:pStyle w:val="ConsPlusNormal"/>
        <w:spacing w:before="220"/>
        <w:ind w:firstLine="540"/>
        <w:jc w:val="both"/>
      </w:pPr>
      <w:r>
        <w:t>работа во взаимодействии с работодателями, заказчиками, соавторами, исполнителями в пространстве единых задач и единого художественного замысла в целях совместного достижения высоких качественных результатов профессиональной деятельности;</w:t>
      </w:r>
    </w:p>
    <w:p w:rsidR="003E4F3D" w:rsidRDefault="003E4F3D">
      <w:pPr>
        <w:pStyle w:val="ConsPlusNormal"/>
        <w:spacing w:before="220"/>
        <w:ind w:firstLine="540"/>
        <w:jc w:val="both"/>
      </w:pPr>
      <w:r>
        <w:t>реставрационная деятельность:</w:t>
      </w:r>
    </w:p>
    <w:p w:rsidR="003E4F3D" w:rsidRDefault="003E4F3D">
      <w:pPr>
        <w:pStyle w:val="ConsPlusNormal"/>
        <w:spacing w:before="220"/>
        <w:ind w:firstLine="540"/>
        <w:jc w:val="both"/>
      </w:pPr>
      <w:r>
        <w:t>выполнение особо сложных, наиболее сложных, средней сложности реставрационных и консервационных работ, произведений высокой художественной и исторической ценности, а также на уникальных произведениях искусства и архитектурных объектах согласно заданию реставрационной комиссии (совета);</w:t>
      </w:r>
    </w:p>
    <w:p w:rsidR="003E4F3D" w:rsidRDefault="003E4F3D">
      <w:pPr>
        <w:pStyle w:val="ConsPlusNormal"/>
        <w:spacing w:before="220"/>
        <w:ind w:firstLine="540"/>
        <w:jc w:val="both"/>
      </w:pPr>
      <w:r>
        <w:t>разработка методик исследования и проведения реставрационных работ, строгое соблюдение технико-технологического процесса, обеспечение тщательного документирования хода реставрации;</w:t>
      </w:r>
    </w:p>
    <w:p w:rsidR="003E4F3D" w:rsidRDefault="003E4F3D">
      <w:pPr>
        <w:pStyle w:val="ConsPlusNormal"/>
        <w:spacing w:before="220"/>
        <w:ind w:firstLine="540"/>
        <w:jc w:val="both"/>
      </w:pPr>
      <w:r>
        <w:t>работа во взаимодействии с заказчиками, музейными работниками, соавторами и исполнителями при решении задач исследования и проведения реставрационных работ на художественном произведении или объекте в целях совместного достижения высоких качественных результатов деятельности;</w:t>
      </w:r>
    </w:p>
    <w:p w:rsidR="003E4F3D" w:rsidRDefault="003E4F3D">
      <w:pPr>
        <w:pStyle w:val="ConsPlusNormal"/>
        <w:spacing w:before="220"/>
        <w:ind w:firstLine="540"/>
        <w:jc w:val="both"/>
      </w:pPr>
      <w:r>
        <w:t>педагогическая деятельность:</w:t>
      </w:r>
    </w:p>
    <w:p w:rsidR="003E4F3D" w:rsidRDefault="003E4F3D">
      <w:pPr>
        <w:pStyle w:val="ConsPlusNormal"/>
        <w:spacing w:before="220"/>
        <w:ind w:firstLine="540"/>
        <w:jc w:val="both"/>
      </w:pPr>
      <w:r>
        <w:t>преподавание дисциплины (модулей) изобразительного искусства и смежных с ним дисциплин (модулей) в организациях, осуществляющих образовательную деятельность;</w:t>
      </w:r>
    </w:p>
    <w:p w:rsidR="003E4F3D" w:rsidRDefault="003E4F3D">
      <w:pPr>
        <w:pStyle w:val="ConsPlusNormal"/>
        <w:spacing w:before="220"/>
        <w:ind w:firstLine="540"/>
        <w:jc w:val="both"/>
      </w:pPr>
      <w:r>
        <w:t>осуществление функции современного квалифицированного педагога-наставника, ведение на высоком научно-методическом и педагогическом уровне процесса обучения в области изобразительного искусства различным художественным дисциплинам (модулям) и видам творчества;</w:t>
      </w:r>
    </w:p>
    <w:p w:rsidR="003E4F3D" w:rsidRDefault="003E4F3D">
      <w:pPr>
        <w:pStyle w:val="ConsPlusNormal"/>
        <w:spacing w:before="220"/>
        <w:ind w:firstLine="540"/>
        <w:jc w:val="both"/>
      </w:pPr>
      <w:r>
        <w:lastRenderedPageBreak/>
        <w:t>планирование и осуществление процесса обучения, разработка и внедрение инновационных, в том числе авторских, технологий обучения и воспитания для формирования у обучающихся профессиональных умений, навыков, компетенций и современных художественно-эстетических взглядов;</w:t>
      </w:r>
    </w:p>
    <w:p w:rsidR="003E4F3D" w:rsidRDefault="003E4F3D">
      <w:pPr>
        <w:pStyle w:val="ConsPlusNormal"/>
        <w:spacing w:before="220"/>
        <w:ind w:firstLine="540"/>
        <w:jc w:val="both"/>
      </w:pPr>
      <w:r>
        <w:t>формирование системы контроля качества образования обучающихся, опираясь на подходы и методики (в том числе авторские), в соответствии с современными требованиями развития изобразительного искусства и педагогики;</w:t>
      </w:r>
    </w:p>
    <w:p w:rsidR="003E4F3D" w:rsidRDefault="003E4F3D">
      <w:pPr>
        <w:pStyle w:val="ConsPlusNormal"/>
        <w:spacing w:before="220"/>
        <w:ind w:firstLine="540"/>
        <w:jc w:val="both"/>
      </w:pPr>
      <w:r>
        <w:t>соблюдение прав и академических свобод обучающихся, содействие поддержанию учебной дисциплины, уважение человеческого достоинства обучающихся;</w:t>
      </w:r>
    </w:p>
    <w:p w:rsidR="003E4F3D" w:rsidRDefault="003E4F3D">
      <w:pPr>
        <w:pStyle w:val="ConsPlusNormal"/>
        <w:spacing w:before="220"/>
        <w:ind w:firstLine="540"/>
        <w:jc w:val="both"/>
      </w:pPr>
      <w:r>
        <w:t>соблюдение требований безопасности жизнедеятельности в образовательном процессе и во время прохождения производственной практики;</w:t>
      </w:r>
    </w:p>
    <w:p w:rsidR="003E4F3D" w:rsidRDefault="003E4F3D">
      <w:pPr>
        <w:pStyle w:val="ConsPlusNormal"/>
        <w:spacing w:before="220"/>
        <w:ind w:firstLine="540"/>
        <w:jc w:val="both"/>
      </w:pPr>
      <w:r>
        <w:t>повышение уровня профессиональной квалификации в соответствии с требованиями ФГОС ВО;</w:t>
      </w:r>
    </w:p>
    <w:p w:rsidR="003E4F3D" w:rsidRDefault="003E4F3D">
      <w:pPr>
        <w:pStyle w:val="ConsPlusNormal"/>
        <w:spacing w:before="220"/>
        <w:ind w:firstLine="540"/>
        <w:jc w:val="both"/>
      </w:pPr>
      <w:r>
        <w:t>научно-исследовательская деятельность:</w:t>
      </w:r>
    </w:p>
    <w:p w:rsidR="003E4F3D" w:rsidRDefault="003E4F3D">
      <w:pPr>
        <w:pStyle w:val="ConsPlusNormal"/>
        <w:spacing w:before="220"/>
        <w:ind w:firstLine="540"/>
        <w:jc w:val="both"/>
      </w:pPr>
      <w:r>
        <w:t>проведение научных исследований и методических разработок по отдельным разделам, этапам, заданиям, темам, связанным с конкретными видами профессиональной деятельности;</w:t>
      </w:r>
    </w:p>
    <w:p w:rsidR="003E4F3D" w:rsidRDefault="003E4F3D">
      <w:pPr>
        <w:pStyle w:val="ConsPlusNormal"/>
        <w:spacing w:before="220"/>
        <w:ind w:firstLine="540"/>
        <w:jc w:val="both"/>
      </w:pPr>
      <w:r>
        <w:t>сбор, обработка, анализ и обобщение научной информации, передового отечественного и зарубежного опыта, результатов экспериментов и наблюдений, связанных с профессиональной деятельностью;</w:t>
      </w:r>
    </w:p>
    <w:p w:rsidR="003E4F3D" w:rsidRDefault="003E4F3D">
      <w:pPr>
        <w:pStyle w:val="ConsPlusNormal"/>
        <w:spacing w:before="220"/>
        <w:ind w:firstLine="540"/>
        <w:jc w:val="both"/>
      </w:pPr>
      <w:r>
        <w:t>ведение библиографической и исследовательской работы с привлечением современных информационных технологий;</w:t>
      </w:r>
    </w:p>
    <w:p w:rsidR="003E4F3D" w:rsidRDefault="003E4F3D">
      <w:pPr>
        <w:pStyle w:val="ConsPlusNormal"/>
        <w:spacing w:before="220"/>
        <w:ind w:firstLine="540"/>
        <w:jc w:val="both"/>
      </w:pPr>
      <w:r>
        <w:t>участие во внедрении результатов исследований и разработок в соответствующих видах профессиональной деятельности;</w:t>
      </w:r>
    </w:p>
    <w:p w:rsidR="003E4F3D" w:rsidRDefault="003E4F3D">
      <w:pPr>
        <w:pStyle w:val="ConsPlusNormal"/>
        <w:spacing w:before="220"/>
        <w:ind w:firstLine="540"/>
        <w:jc w:val="both"/>
      </w:pPr>
      <w:r>
        <w:t>представление итогов проделанной работы в виде отчетов, рефератов, методических разработок, научных статей;</w:t>
      </w:r>
    </w:p>
    <w:p w:rsidR="003E4F3D" w:rsidRDefault="003E4F3D">
      <w:pPr>
        <w:pStyle w:val="ConsPlusNormal"/>
        <w:spacing w:before="220"/>
        <w:ind w:firstLine="540"/>
        <w:jc w:val="both"/>
      </w:pPr>
      <w:r>
        <w:t>художественно-просветительская деятельность:</w:t>
      </w:r>
    </w:p>
    <w:p w:rsidR="003E4F3D" w:rsidRDefault="003E4F3D">
      <w:pPr>
        <w:pStyle w:val="ConsPlusNormal"/>
        <w:spacing w:before="220"/>
        <w:ind w:firstLine="540"/>
        <w:jc w:val="both"/>
      </w:pPr>
      <w:r>
        <w:t>формирование художественно-эстетических взглядов общества через профессиональную, педагогическую, общественную и просветительскую деятельность;</w:t>
      </w:r>
    </w:p>
    <w:p w:rsidR="003E4F3D" w:rsidRDefault="003E4F3D">
      <w:pPr>
        <w:pStyle w:val="ConsPlusNormal"/>
        <w:spacing w:before="220"/>
        <w:ind w:firstLine="540"/>
        <w:jc w:val="both"/>
      </w:pPr>
      <w:r>
        <w:t>использование новых научных фактов, сведений, учебно-познавательной информации в сфере изобразительного искусства с целью распространения художественно-эстетических знаний среди населения, повышения его образовательного, общенаучного и культурного уровней;</w:t>
      </w:r>
    </w:p>
    <w:p w:rsidR="003E4F3D" w:rsidRDefault="003E4F3D">
      <w:pPr>
        <w:pStyle w:val="ConsPlusNormal"/>
        <w:spacing w:before="220"/>
        <w:ind w:firstLine="540"/>
        <w:jc w:val="both"/>
      </w:pPr>
      <w:r>
        <w:t>проведение экскурсий, выступление с общедоступными лекциями, сообщениями, подготовка выставок, экспозиций, проведение информационно-консультативных мероприятий;</w:t>
      </w:r>
    </w:p>
    <w:p w:rsidR="003E4F3D" w:rsidRDefault="003E4F3D">
      <w:pPr>
        <w:pStyle w:val="ConsPlusNormal"/>
        <w:spacing w:before="220"/>
        <w:ind w:firstLine="540"/>
        <w:jc w:val="both"/>
      </w:pPr>
      <w:r>
        <w:t>содействие сохранению и развитию собственного творческого потенциала и профессионального мастерства, участие в мероприятиях по повышению уровня профессиональной компетентности творческого, педагогического, научного и руководящего интеллектуального кадрового корпуса России, стран ближнего и дальнего зарубежья в сфере изобразительного искусства;</w:t>
      </w:r>
    </w:p>
    <w:p w:rsidR="003E4F3D" w:rsidRDefault="003E4F3D">
      <w:pPr>
        <w:pStyle w:val="ConsPlusNormal"/>
        <w:spacing w:before="220"/>
        <w:ind w:firstLine="540"/>
        <w:jc w:val="both"/>
      </w:pPr>
      <w:r>
        <w:t>способствование накоплению, сохранению и приумножению культурно-просветительских, духовно-нравственных, образовательных и интеллектуальных ценностей, созданию и продвижению высокохудожественной продукции изобразительного искусства;</w:t>
      </w:r>
    </w:p>
    <w:p w:rsidR="003E4F3D" w:rsidRDefault="003E4F3D">
      <w:pPr>
        <w:pStyle w:val="ConsPlusNormal"/>
        <w:spacing w:before="220"/>
        <w:ind w:firstLine="540"/>
        <w:jc w:val="both"/>
      </w:pPr>
      <w:r>
        <w:lastRenderedPageBreak/>
        <w:t>реализация совместно с профессиональным сообществом современных форм и технологий художественного образования и эстетического воспитания, стажировок и иных профессионально ориентированных (творческих, учебных, научных) образовательных программ с активным использованием социальных, психолого-педагогических и информационных технологий, радио, телевидения и иных технических средств коммуникации;</w:t>
      </w:r>
    </w:p>
    <w:p w:rsidR="003E4F3D" w:rsidRDefault="003E4F3D">
      <w:pPr>
        <w:pStyle w:val="ConsPlusNormal"/>
        <w:spacing w:before="220"/>
        <w:ind w:firstLine="540"/>
        <w:jc w:val="both"/>
      </w:pPr>
      <w:r>
        <w:t>содействие формированию общемирового образовательного и культурно-просветительского пространства, вмещающего в себя все многообразие современных достижений национальной художественной практики;</w:t>
      </w:r>
    </w:p>
    <w:p w:rsidR="003E4F3D" w:rsidRDefault="003E4F3D">
      <w:pPr>
        <w:pStyle w:val="ConsPlusNormal"/>
        <w:spacing w:before="220"/>
        <w:ind w:firstLine="540"/>
        <w:jc w:val="both"/>
      </w:pPr>
      <w:r>
        <w:t>в соответствии со специализациями:</w:t>
      </w:r>
    </w:p>
    <w:p w:rsidR="003E4F3D" w:rsidRDefault="003E4F3D">
      <w:pPr>
        <w:pStyle w:val="ConsPlusNormal"/>
        <w:spacing w:before="220"/>
        <w:ind w:firstLine="540"/>
        <w:jc w:val="both"/>
      </w:pPr>
      <w:r>
        <w:t>специализация N 1 "Художник-живописец (станковая живопись)":</w:t>
      </w:r>
    </w:p>
    <w:p w:rsidR="003E4F3D" w:rsidRDefault="003E4F3D">
      <w:pPr>
        <w:pStyle w:val="ConsPlusNormal"/>
        <w:spacing w:before="220"/>
        <w:ind w:firstLine="540"/>
        <w:jc w:val="both"/>
      </w:pPr>
      <w:r>
        <w:t>владение техниками и технологиями изобразительного искусства в области живописи и рисунка, техниками и технологиями изобразительного искусства в области станковой живописи;</w:t>
      </w:r>
    </w:p>
    <w:p w:rsidR="003E4F3D" w:rsidRDefault="003E4F3D">
      <w:pPr>
        <w:pStyle w:val="ConsPlusNormal"/>
        <w:spacing w:before="220"/>
        <w:ind w:firstLine="540"/>
        <w:jc w:val="both"/>
      </w:pPr>
      <w:r>
        <w:t>создание на высоком профессиональном уровне авторских произведений в области станковой живописи, используя чувственно-художественное восприятие окружающей действительности, образное мышление и умение выражать свой творческий замысел средствами изобразительного искусства;</w:t>
      </w:r>
    </w:p>
    <w:p w:rsidR="003E4F3D" w:rsidRDefault="003E4F3D">
      <w:pPr>
        <w:pStyle w:val="ConsPlusNormal"/>
        <w:spacing w:before="220"/>
        <w:ind w:firstLine="540"/>
        <w:jc w:val="both"/>
      </w:pPr>
      <w:r>
        <w:t>профессиональное применение художественных материалов, техники и технологии, применяемых в творческом процессе художника-живописца в области станковой живописи;</w:t>
      </w:r>
    </w:p>
    <w:p w:rsidR="003E4F3D" w:rsidRDefault="003E4F3D">
      <w:pPr>
        <w:pStyle w:val="ConsPlusNormal"/>
        <w:spacing w:before="220"/>
        <w:ind w:firstLine="540"/>
        <w:jc w:val="both"/>
      </w:pPr>
      <w:r>
        <w:t>практическое применение полученных теоретических знаний в области перспективы, анатомии, теории и истории искусств, мировой материальной культуры;</w:t>
      </w:r>
    </w:p>
    <w:p w:rsidR="003E4F3D" w:rsidRDefault="003E4F3D">
      <w:pPr>
        <w:pStyle w:val="ConsPlusNormal"/>
        <w:spacing w:before="220"/>
        <w:ind w:firstLine="540"/>
        <w:jc w:val="both"/>
      </w:pPr>
      <w:r>
        <w:t>использование в творческой практике знаний основных произведений мировой и отечественной драматургии, истории костюма, мировой культуры и быта, знания особенностей исторического развития стилевых течений (ренессанс, классицизм, барокко, рококо, модерн, готика) в архитектуре и искусстве;</w:t>
      </w:r>
    </w:p>
    <w:p w:rsidR="003E4F3D" w:rsidRDefault="003E4F3D">
      <w:pPr>
        <w:pStyle w:val="ConsPlusNormal"/>
        <w:spacing w:before="220"/>
        <w:ind w:firstLine="540"/>
        <w:jc w:val="both"/>
      </w:pPr>
      <w:r>
        <w:t>использование в творческой практике знаний основных памятников церковной архитектуры и церковной росписи, как мирового, так и национального значения, особенностей древнерусской церковной архитектуры и живописи, знание библейской истории и иконографии, истории орнамента и шрифта;</w:t>
      </w:r>
    </w:p>
    <w:p w:rsidR="003E4F3D" w:rsidRDefault="003E4F3D">
      <w:pPr>
        <w:pStyle w:val="ConsPlusNormal"/>
        <w:spacing w:before="220"/>
        <w:ind w:firstLine="540"/>
        <w:jc w:val="both"/>
      </w:pPr>
      <w:r>
        <w:t>владение техникой безопасности при работе с художественными материалами;</w:t>
      </w:r>
    </w:p>
    <w:p w:rsidR="003E4F3D" w:rsidRDefault="003E4F3D">
      <w:pPr>
        <w:pStyle w:val="ConsPlusNormal"/>
        <w:spacing w:before="220"/>
        <w:ind w:firstLine="540"/>
        <w:jc w:val="both"/>
      </w:pPr>
      <w:r>
        <w:t>осуществление учебной (преподавательской) и воспитательной работы в области своей профессиональной деятельности;</w:t>
      </w:r>
    </w:p>
    <w:p w:rsidR="003E4F3D" w:rsidRDefault="003E4F3D">
      <w:pPr>
        <w:pStyle w:val="ConsPlusNormal"/>
        <w:spacing w:before="220"/>
        <w:ind w:firstLine="540"/>
        <w:jc w:val="both"/>
      </w:pPr>
      <w:r>
        <w:t>использование традиционных и инновационных подходов к процессу профессионального обучения и воспитания личности в области изобразительного искусства;</w:t>
      </w:r>
    </w:p>
    <w:p w:rsidR="003E4F3D" w:rsidRDefault="003E4F3D">
      <w:pPr>
        <w:pStyle w:val="ConsPlusNormal"/>
        <w:spacing w:before="220"/>
        <w:ind w:firstLine="540"/>
        <w:jc w:val="both"/>
      </w:pPr>
      <w:r>
        <w:t>разработка образовательных программ в области изобразительного искусства и смежных дисциплин (модулей);</w:t>
      </w:r>
    </w:p>
    <w:p w:rsidR="003E4F3D" w:rsidRDefault="003E4F3D">
      <w:pPr>
        <w:pStyle w:val="ConsPlusNormal"/>
        <w:spacing w:before="220"/>
        <w:ind w:firstLine="540"/>
        <w:jc w:val="both"/>
      </w:pPr>
      <w:r>
        <w:t>проведение профессиональных консультаций, художественно-эстетического анализа, оценки художественных произведений и явлений в современном изобразительном искусстве и художественном творчестве;</w:t>
      </w:r>
    </w:p>
    <w:p w:rsidR="003E4F3D" w:rsidRDefault="003E4F3D">
      <w:pPr>
        <w:pStyle w:val="ConsPlusNormal"/>
        <w:spacing w:before="220"/>
        <w:ind w:firstLine="540"/>
        <w:jc w:val="both"/>
      </w:pPr>
      <w:r>
        <w:t>специализация N 2 "Художник-живописец (монументальная живопись)":</w:t>
      </w:r>
    </w:p>
    <w:p w:rsidR="003E4F3D" w:rsidRDefault="003E4F3D">
      <w:pPr>
        <w:pStyle w:val="ConsPlusNormal"/>
        <w:spacing w:before="220"/>
        <w:ind w:firstLine="540"/>
        <w:jc w:val="both"/>
      </w:pPr>
      <w:r>
        <w:t>владение техниками и технологиями изобразительного искусства в области живописи и рисунка, техниками и технологиями изобразительного искусства в области монументальной живописи;</w:t>
      </w:r>
    </w:p>
    <w:p w:rsidR="003E4F3D" w:rsidRDefault="003E4F3D">
      <w:pPr>
        <w:pStyle w:val="ConsPlusNormal"/>
        <w:spacing w:before="220"/>
        <w:ind w:firstLine="540"/>
        <w:jc w:val="both"/>
      </w:pPr>
      <w:r>
        <w:t>создание на высоком профессиональном уровне авторских произведений в области монументальной живописи, используя чувственно-художественное восприятие окружающей действительности, образное мышление и умение выражать свой творческий замысел средствами изобразительного искусства;</w:t>
      </w:r>
    </w:p>
    <w:p w:rsidR="003E4F3D" w:rsidRDefault="003E4F3D">
      <w:pPr>
        <w:pStyle w:val="ConsPlusNormal"/>
        <w:spacing w:before="220"/>
        <w:ind w:firstLine="540"/>
        <w:jc w:val="both"/>
      </w:pPr>
      <w:r>
        <w:t>профессиональное применение художественных материалов, техники и технологии, применяемые в творческом процессе художника-живописца в области монументальной живописи;</w:t>
      </w:r>
    </w:p>
    <w:p w:rsidR="003E4F3D" w:rsidRDefault="003E4F3D">
      <w:pPr>
        <w:pStyle w:val="ConsPlusNormal"/>
        <w:spacing w:before="220"/>
        <w:ind w:firstLine="540"/>
        <w:jc w:val="both"/>
      </w:pPr>
      <w:r>
        <w:t>применение в творческой работе полученные теоретические знания в области перспективы, анатомии, теории и истории искусств и мировой материальной культуры;</w:t>
      </w:r>
    </w:p>
    <w:p w:rsidR="003E4F3D" w:rsidRDefault="003E4F3D">
      <w:pPr>
        <w:pStyle w:val="ConsPlusNormal"/>
        <w:spacing w:before="220"/>
        <w:ind w:firstLine="540"/>
        <w:jc w:val="both"/>
      </w:pPr>
      <w:r>
        <w:t>использование в творческой практике знаний основных памятников церковной архитектуры и церковной росписи как мирового, так и национального значения, особенностей древнерусской церковной архитектуры и живописи, знание библейской истории и иконографии, истории орнамента и шрифта;</w:t>
      </w:r>
    </w:p>
    <w:p w:rsidR="003E4F3D" w:rsidRDefault="003E4F3D">
      <w:pPr>
        <w:pStyle w:val="ConsPlusNormal"/>
        <w:spacing w:before="220"/>
        <w:ind w:firstLine="540"/>
        <w:jc w:val="both"/>
      </w:pPr>
      <w:r>
        <w:t>знание стилей монументальной росписи, принципов взаимодействия архитектурного пространства и монументальной живописи, создание единого композиционного ансамбля в архитектурном пространстве средствами монументальной живописи;</w:t>
      </w:r>
    </w:p>
    <w:p w:rsidR="003E4F3D" w:rsidRDefault="003E4F3D">
      <w:pPr>
        <w:pStyle w:val="ConsPlusNormal"/>
        <w:spacing w:before="220"/>
        <w:ind w:firstLine="540"/>
        <w:jc w:val="both"/>
      </w:pPr>
      <w:r>
        <w:t>выполнение художественных произведений в различных видах и техниках монументального искусства (мозаика, сграффито, фреска, витраж, гобелен);</w:t>
      </w:r>
    </w:p>
    <w:p w:rsidR="003E4F3D" w:rsidRDefault="003E4F3D">
      <w:pPr>
        <w:pStyle w:val="ConsPlusNormal"/>
        <w:spacing w:before="220"/>
        <w:ind w:firstLine="540"/>
        <w:jc w:val="both"/>
      </w:pPr>
      <w:r>
        <w:t>использование различных технических приемов и технологии церковно-исторической живописи и иконописи, методов выполнения монументальной росписи на различных архитектурных поверхностях, методики и технологии подготовки архитектурных поверхностей к росписи;</w:t>
      </w:r>
    </w:p>
    <w:p w:rsidR="003E4F3D" w:rsidRDefault="003E4F3D">
      <w:pPr>
        <w:pStyle w:val="ConsPlusNormal"/>
        <w:spacing w:before="220"/>
        <w:ind w:firstLine="540"/>
        <w:jc w:val="both"/>
      </w:pPr>
      <w:r>
        <w:t>осуществление учебной (преподавательской) и воспитательной работы в области своей профессиональной деятельности;</w:t>
      </w:r>
    </w:p>
    <w:p w:rsidR="003E4F3D" w:rsidRDefault="003E4F3D">
      <w:pPr>
        <w:pStyle w:val="ConsPlusNormal"/>
        <w:spacing w:before="220"/>
        <w:ind w:firstLine="540"/>
        <w:jc w:val="both"/>
      </w:pPr>
      <w:r>
        <w:t>осуществление процесса обучения теоретическим и (или) практическим дисциплинам (модулям) в области монументальной живописи, используя психолого-педагогические и методические основы научной теории и художественной практики;</w:t>
      </w:r>
    </w:p>
    <w:p w:rsidR="003E4F3D" w:rsidRDefault="003E4F3D">
      <w:pPr>
        <w:pStyle w:val="ConsPlusNormal"/>
        <w:spacing w:before="220"/>
        <w:ind w:firstLine="540"/>
        <w:jc w:val="both"/>
      </w:pPr>
      <w:r>
        <w:t>разработка образовательных программ в области изобразительного искусства и смежных с ним вспомогательных дисциплин (модулей);</w:t>
      </w:r>
    </w:p>
    <w:p w:rsidR="003E4F3D" w:rsidRDefault="003E4F3D">
      <w:pPr>
        <w:pStyle w:val="ConsPlusNormal"/>
        <w:spacing w:before="220"/>
        <w:ind w:firstLine="540"/>
        <w:jc w:val="both"/>
      </w:pPr>
      <w:r>
        <w:t>проведение профессиональных консультаций, художественно-эстетического анализа, оценки художественных произведений и явлений в современном изобразительном искусстве и художественном творчестве;</w:t>
      </w:r>
    </w:p>
    <w:p w:rsidR="003E4F3D" w:rsidRDefault="003E4F3D">
      <w:pPr>
        <w:pStyle w:val="ConsPlusNormal"/>
        <w:spacing w:before="220"/>
        <w:ind w:firstLine="540"/>
        <w:jc w:val="both"/>
      </w:pPr>
      <w:r>
        <w:t>специализация N 3 "Художник-живописец (театрально-декорационная живопись)":</w:t>
      </w:r>
    </w:p>
    <w:p w:rsidR="003E4F3D" w:rsidRDefault="003E4F3D">
      <w:pPr>
        <w:pStyle w:val="ConsPlusNormal"/>
        <w:spacing w:before="220"/>
        <w:ind w:firstLine="540"/>
        <w:jc w:val="both"/>
      </w:pPr>
      <w:r>
        <w:t>владение техниками и технологиями изобразительного искусства в области живописи и рисунка, техниками и технологиями изобразительного искусства в области театрально-декорационной живописи;</w:t>
      </w:r>
    </w:p>
    <w:p w:rsidR="003E4F3D" w:rsidRDefault="003E4F3D">
      <w:pPr>
        <w:pStyle w:val="ConsPlusNormal"/>
        <w:spacing w:before="220"/>
        <w:ind w:firstLine="540"/>
        <w:jc w:val="both"/>
      </w:pPr>
      <w:r>
        <w:t>создание на высоком профессиональном уровне авторских произведений в области театрально-декорационной живописи (проекта художественного решения оформления спектакля), используя чувственно-художественное восприятие окружающей действительности, образное мышление и умение выражать свой творческий замысел средствами изобразительного искусства;</w:t>
      </w:r>
    </w:p>
    <w:p w:rsidR="003E4F3D" w:rsidRDefault="003E4F3D">
      <w:pPr>
        <w:pStyle w:val="ConsPlusNormal"/>
        <w:spacing w:before="220"/>
        <w:ind w:firstLine="540"/>
        <w:jc w:val="both"/>
      </w:pPr>
      <w:r>
        <w:t>профессиональное применение художественных материалов, техники и технологии, применяемых в творческом процессе художника-живописца в области театрально-декорационной живописи;</w:t>
      </w:r>
    </w:p>
    <w:p w:rsidR="003E4F3D" w:rsidRDefault="003E4F3D">
      <w:pPr>
        <w:pStyle w:val="ConsPlusNormal"/>
        <w:spacing w:before="220"/>
        <w:ind w:firstLine="540"/>
        <w:jc w:val="both"/>
      </w:pPr>
      <w:r>
        <w:t>применение в творческой работе полученных теоретических знаний в области перспективы, анатомии, теории и истории искусств и мировой материальной культуры;</w:t>
      </w:r>
    </w:p>
    <w:p w:rsidR="003E4F3D" w:rsidRDefault="003E4F3D">
      <w:pPr>
        <w:pStyle w:val="ConsPlusNormal"/>
        <w:spacing w:before="220"/>
        <w:ind w:firstLine="540"/>
        <w:jc w:val="both"/>
      </w:pPr>
      <w:r>
        <w:t>использование в творческой практике знания основных произведений мировой и отечественной драматургии, особенностей развития русского и мирового театрально-декорационного искусства, знания истории театрального искусства, истории костюма, мировой культуры и быта, различных стилей театрально-декорационной живописи, знания особенностей исторического развития стилевых течений (ренессанс, классицизм, барокко, рококо, модерн, готика) в архитектуре, искусстве, театре;</w:t>
      </w:r>
    </w:p>
    <w:p w:rsidR="003E4F3D" w:rsidRDefault="003E4F3D">
      <w:pPr>
        <w:pStyle w:val="ConsPlusNormal"/>
        <w:spacing w:before="220"/>
        <w:ind w:firstLine="540"/>
        <w:jc w:val="both"/>
      </w:pPr>
      <w:r>
        <w:t>владение техникой и технологией сценического макетирования;</w:t>
      </w:r>
    </w:p>
    <w:p w:rsidR="003E4F3D" w:rsidRDefault="003E4F3D">
      <w:pPr>
        <w:pStyle w:val="ConsPlusNormal"/>
        <w:spacing w:before="220"/>
        <w:ind w:firstLine="540"/>
        <w:jc w:val="both"/>
      </w:pPr>
      <w:r>
        <w:t>использование в творческой практике знаний основных принципов светового оформления спектакля;</w:t>
      </w:r>
    </w:p>
    <w:p w:rsidR="003E4F3D" w:rsidRDefault="003E4F3D">
      <w:pPr>
        <w:pStyle w:val="ConsPlusNormal"/>
        <w:spacing w:before="220"/>
        <w:ind w:firstLine="540"/>
        <w:jc w:val="both"/>
      </w:pPr>
      <w:r>
        <w:t>владение техникой безопасности при работе с художественными материалами, на строительных лесах, сценической площадке и в съемочных павильонах;</w:t>
      </w:r>
    </w:p>
    <w:p w:rsidR="003E4F3D" w:rsidRDefault="003E4F3D">
      <w:pPr>
        <w:pStyle w:val="ConsPlusNormal"/>
        <w:spacing w:before="220"/>
        <w:ind w:firstLine="540"/>
        <w:jc w:val="both"/>
      </w:pPr>
      <w:r>
        <w:t>осуществление учебной (преподавательской) и воспитательной работы в области своей профессиональной деятельности;</w:t>
      </w:r>
    </w:p>
    <w:p w:rsidR="003E4F3D" w:rsidRDefault="003E4F3D">
      <w:pPr>
        <w:pStyle w:val="ConsPlusNormal"/>
        <w:spacing w:before="220"/>
        <w:ind w:firstLine="540"/>
        <w:jc w:val="both"/>
      </w:pPr>
      <w:r>
        <w:t>осуществление процесса обучения теоретическим и (или) практическим дисциплинам (модулям) в области монументальной живописи, используя психолого-педагогические и методические основы научной теории и художественной практики;</w:t>
      </w:r>
    </w:p>
    <w:p w:rsidR="003E4F3D" w:rsidRDefault="003E4F3D">
      <w:pPr>
        <w:pStyle w:val="ConsPlusNormal"/>
        <w:spacing w:before="220"/>
        <w:ind w:firstLine="540"/>
        <w:jc w:val="both"/>
      </w:pPr>
      <w:r>
        <w:t>разработка образовательных программ в области изобразительного искусства и смежных дисциплин (модулей);</w:t>
      </w:r>
    </w:p>
    <w:p w:rsidR="003E4F3D" w:rsidRDefault="003E4F3D">
      <w:pPr>
        <w:pStyle w:val="ConsPlusNormal"/>
        <w:spacing w:before="220"/>
        <w:ind w:firstLine="540"/>
        <w:jc w:val="both"/>
      </w:pPr>
      <w:r>
        <w:t>проведение профессиональных консультаций, художественно-эстетического анализа, оценки художественных произведений и явлений в современном изобразительном искусстве и художественном творчестве;</w:t>
      </w:r>
    </w:p>
    <w:p w:rsidR="003E4F3D" w:rsidRDefault="003E4F3D">
      <w:pPr>
        <w:pStyle w:val="ConsPlusNormal"/>
        <w:spacing w:before="220"/>
        <w:ind w:firstLine="540"/>
        <w:jc w:val="both"/>
      </w:pPr>
      <w:r>
        <w:t>специализация N 4 "Художник-живописец (церковно-историческая живопись)":</w:t>
      </w:r>
    </w:p>
    <w:p w:rsidR="003E4F3D" w:rsidRDefault="003E4F3D">
      <w:pPr>
        <w:pStyle w:val="ConsPlusNormal"/>
        <w:spacing w:before="220"/>
        <w:ind w:firstLine="540"/>
        <w:jc w:val="both"/>
      </w:pPr>
      <w:r>
        <w:t>владение техниками и технологиями изобразительного искусства в области живописи и рисунка, техниками и технологиями изобразительного искусства в области церковно-исторической живописи;</w:t>
      </w:r>
    </w:p>
    <w:p w:rsidR="003E4F3D" w:rsidRDefault="003E4F3D">
      <w:pPr>
        <w:pStyle w:val="ConsPlusNormal"/>
        <w:spacing w:before="220"/>
        <w:ind w:firstLine="540"/>
        <w:jc w:val="both"/>
      </w:pPr>
      <w:r>
        <w:t>создание на высоком профессиональном уровне авторских произведений в области церковно-исторической живописи, используя чувственно-художественное восприятие окружающей действительности, образное мышление и умение выражать свой творческий замысел средствами изобразительного искусства;</w:t>
      </w:r>
    </w:p>
    <w:p w:rsidR="003E4F3D" w:rsidRDefault="003E4F3D">
      <w:pPr>
        <w:pStyle w:val="ConsPlusNormal"/>
        <w:spacing w:before="220"/>
        <w:ind w:firstLine="540"/>
        <w:jc w:val="both"/>
      </w:pPr>
      <w:r>
        <w:t>профессиональное применение художественных материалов, техники и технологий, применяемых в творческом процессе художника-живописца в области церковно-исторической живописи;</w:t>
      </w:r>
    </w:p>
    <w:p w:rsidR="003E4F3D" w:rsidRDefault="003E4F3D">
      <w:pPr>
        <w:pStyle w:val="ConsPlusNormal"/>
        <w:spacing w:before="220"/>
        <w:ind w:firstLine="540"/>
        <w:jc w:val="both"/>
      </w:pPr>
      <w:r>
        <w:t>применение в творческой работе полученных теоретических знаний в области перспективы, анатомии, теории и истории искусств и мировой материальной культуры;</w:t>
      </w:r>
    </w:p>
    <w:p w:rsidR="003E4F3D" w:rsidRDefault="003E4F3D">
      <w:pPr>
        <w:pStyle w:val="ConsPlusNormal"/>
        <w:spacing w:before="220"/>
        <w:ind w:firstLine="540"/>
        <w:jc w:val="both"/>
      </w:pPr>
      <w:r>
        <w:t>владение техникой и технологией монументального макетирования;</w:t>
      </w:r>
    </w:p>
    <w:p w:rsidR="003E4F3D" w:rsidRDefault="003E4F3D">
      <w:pPr>
        <w:pStyle w:val="ConsPlusNormal"/>
        <w:spacing w:before="220"/>
        <w:ind w:firstLine="540"/>
        <w:jc w:val="both"/>
      </w:pPr>
      <w:r>
        <w:t>использование в творческой практике знаний основных памятников церковной архитектуры и церковной росписи как мирового, так и национального значения, особенностей древнерусской церковной архитектуры и живописи, знание библейской истории и иконографии, истории орнамента и шрифта;</w:t>
      </w:r>
    </w:p>
    <w:p w:rsidR="003E4F3D" w:rsidRDefault="003E4F3D">
      <w:pPr>
        <w:pStyle w:val="ConsPlusNormal"/>
        <w:spacing w:before="220"/>
        <w:ind w:firstLine="540"/>
        <w:jc w:val="both"/>
      </w:pPr>
      <w:r>
        <w:t>использование на практике знаний стилей монументальной росписи, принципов взаимодействия архитектурного пространства и монументальной живописи, создание единого композиционного ансамбля в архитектурном пространстве средствами монументальной живописи;</w:t>
      </w:r>
    </w:p>
    <w:p w:rsidR="003E4F3D" w:rsidRDefault="003E4F3D">
      <w:pPr>
        <w:pStyle w:val="ConsPlusNormal"/>
        <w:spacing w:before="220"/>
        <w:ind w:firstLine="540"/>
        <w:jc w:val="both"/>
      </w:pPr>
      <w:r>
        <w:t>выполнение художественных произведений в различных видах и техниках монументального искусства (мозаика, сграффито, фреска, витраж, гобелен);</w:t>
      </w:r>
    </w:p>
    <w:p w:rsidR="003E4F3D" w:rsidRDefault="003E4F3D">
      <w:pPr>
        <w:pStyle w:val="ConsPlusNormal"/>
        <w:spacing w:before="220"/>
        <w:ind w:firstLine="540"/>
        <w:jc w:val="both"/>
      </w:pPr>
      <w:r>
        <w:t>использование технических приемов и технологий церковно-исторической живописи и иконописи, методов выполнения монументальной росписи на различных архитектурных поверхностях, методик и технологий подготовки архитектурных поверхностей к росписи;</w:t>
      </w:r>
    </w:p>
    <w:p w:rsidR="003E4F3D" w:rsidRDefault="003E4F3D">
      <w:pPr>
        <w:pStyle w:val="ConsPlusNormal"/>
        <w:spacing w:before="220"/>
        <w:ind w:firstLine="540"/>
        <w:jc w:val="both"/>
      </w:pPr>
      <w:r>
        <w:t>осуществление учебной (преподавательской) и воспитательной работы в области своей профессиональной деятельности;</w:t>
      </w:r>
    </w:p>
    <w:p w:rsidR="003E4F3D" w:rsidRDefault="003E4F3D">
      <w:pPr>
        <w:pStyle w:val="ConsPlusNormal"/>
        <w:spacing w:before="220"/>
        <w:ind w:firstLine="540"/>
        <w:jc w:val="both"/>
      </w:pPr>
      <w:r>
        <w:t>осуществление процесса обучения теоретическим и (или) практическим дисциплинам (модулям) в области монументальной живописи, используя психолого-педагогические и методические основы научной теории и художественной практики;</w:t>
      </w:r>
    </w:p>
    <w:p w:rsidR="003E4F3D" w:rsidRDefault="003E4F3D">
      <w:pPr>
        <w:pStyle w:val="ConsPlusNormal"/>
        <w:spacing w:before="220"/>
        <w:ind w:firstLine="540"/>
        <w:jc w:val="both"/>
      </w:pPr>
      <w:r>
        <w:t>разработка образовательных программ в области изобразительного искусства и смежных дисциплин (модулей);</w:t>
      </w:r>
    </w:p>
    <w:p w:rsidR="003E4F3D" w:rsidRDefault="003E4F3D">
      <w:pPr>
        <w:pStyle w:val="ConsPlusNormal"/>
        <w:spacing w:before="220"/>
        <w:ind w:firstLine="540"/>
        <w:jc w:val="both"/>
      </w:pPr>
      <w:r>
        <w:t>проведение профессиональных консультаций, художественно-эстетического анализа, оценки художественных произведений и явлений в современном изобразительном искусстве и художественном творчестве;</w:t>
      </w:r>
    </w:p>
    <w:p w:rsidR="003E4F3D" w:rsidRDefault="003E4F3D">
      <w:pPr>
        <w:pStyle w:val="ConsPlusNormal"/>
        <w:spacing w:before="220"/>
        <w:ind w:firstLine="540"/>
        <w:jc w:val="both"/>
      </w:pPr>
      <w:r>
        <w:t>специализация N 5 "Художник-реставратор (станковая масляная живопись)":</w:t>
      </w:r>
    </w:p>
    <w:p w:rsidR="003E4F3D" w:rsidRDefault="003E4F3D">
      <w:pPr>
        <w:pStyle w:val="ConsPlusNormal"/>
        <w:spacing w:before="220"/>
        <w:ind w:firstLine="540"/>
        <w:jc w:val="both"/>
      </w:pPr>
      <w:r>
        <w:t>свободное владение материалами, техниками и технологиями изобразительного искусства в области станковой масляной живописи при проведении реставрационных работ;</w:t>
      </w:r>
    </w:p>
    <w:p w:rsidR="003E4F3D" w:rsidRDefault="003E4F3D">
      <w:pPr>
        <w:pStyle w:val="ConsPlusNormal"/>
        <w:spacing w:before="220"/>
        <w:ind w:firstLine="540"/>
        <w:jc w:val="both"/>
      </w:pPr>
      <w:r>
        <w:t>выполнение на высоком профессиональном уровне процесса реставрационного воссоздания художественного произведения;</w:t>
      </w:r>
    </w:p>
    <w:p w:rsidR="003E4F3D" w:rsidRDefault="003E4F3D">
      <w:pPr>
        <w:pStyle w:val="ConsPlusNormal"/>
        <w:spacing w:before="220"/>
        <w:ind w:firstLine="540"/>
        <w:jc w:val="both"/>
      </w:pPr>
      <w:r>
        <w:t>применение полученных в процессе обучения теоретических знаний в области перспективы и анатомии, теории и истории изобразительного искусства и материальной культуры, исторических аспектов развития станковой масляной, темперной и монументальной живописи, формирования школ и стилей в своем творчестве и реставрационной работе;</w:t>
      </w:r>
    </w:p>
    <w:p w:rsidR="003E4F3D" w:rsidRDefault="003E4F3D">
      <w:pPr>
        <w:pStyle w:val="ConsPlusNormal"/>
        <w:spacing w:before="220"/>
        <w:ind w:firstLine="540"/>
        <w:jc w:val="both"/>
      </w:pPr>
      <w:r>
        <w:t>практическое применение полученных теоретических знаний основ фотодела и методов ведения музейной документации в своей творческой, реставрационной и научно-исследовательской работе;</w:t>
      </w:r>
    </w:p>
    <w:p w:rsidR="003E4F3D" w:rsidRDefault="003E4F3D">
      <w:pPr>
        <w:pStyle w:val="ConsPlusNormal"/>
        <w:spacing w:before="220"/>
        <w:ind w:firstLine="540"/>
        <w:jc w:val="both"/>
      </w:pPr>
      <w:r>
        <w:t>использование знаний стилистических особенностей художественных направлений и школ в станковой масляной живописи, техники и технологии реставрации, материалов и способов их применения для ведения реставрационных работ с учетом исторических и художественных особенностей произведений искусства;</w:t>
      </w:r>
    </w:p>
    <w:p w:rsidR="003E4F3D" w:rsidRDefault="003E4F3D">
      <w:pPr>
        <w:pStyle w:val="ConsPlusNormal"/>
        <w:spacing w:before="220"/>
        <w:ind w:firstLine="540"/>
        <w:jc w:val="both"/>
      </w:pPr>
      <w:r>
        <w:t>научное изучение состояния объекта реставрации, понимание химических, биологических и физических процессов при консервации и реставрации произведения, художественных материалов, техник и технологий, применяемых в творческом процессе художником, как в историческом, так и в современном аспекте и использованию современных технологий в процессе проведения комплекса научно-исследовательских работ при реставрации и консервации произведения искусства;</w:t>
      </w:r>
    </w:p>
    <w:p w:rsidR="003E4F3D" w:rsidRDefault="003E4F3D">
      <w:pPr>
        <w:pStyle w:val="ConsPlusNormal"/>
        <w:spacing w:before="220"/>
        <w:ind w:firstLine="540"/>
        <w:jc w:val="both"/>
      </w:pPr>
      <w:r>
        <w:t>применение основных видов лабораторных исследований при определении причины и характера дефектов на реставрируемом произведении искусства;</w:t>
      </w:r>
    </w:p>
    <w:p w:rsidR="003E4F3D" w:rsidRDefault="003E4F3D">
      <w:pPr>
        <w:pStyle w:val="ConsPlusNormal"/>
        <w:spacing w:before="220"/>
        <w:ind w:firstLine="540"/>
        <w:jc w:val="both"/>
      </w:pPr>
      <w:r>
        <w:t>осуществление учебной (преподавательской) и воспитательной работы в области своей профессиональной деятельности;</w:t>
      </w:r>
    </w:p>
    <w:p w:rsidR="003E4F3D" w:rsidRDefault="003E4F3D">
      <w:pPr>
        <w:pStyle w:val="ConsPlusNormal"/>
        <w:spacing w:before="220"/>
        <w:ind w:firstLine="540"/>
        <w:jc w:val="both"/>
      </w:pPr>
      <w:r>
        <w:t>осуществление процесса обучения теоретическим и (или) практическим дисциплинам (модулям) в области монументальной живописи, используя психолого-педагогические и методические основы научной теории и художественной практики;</w:t>
      </w:r>
    </w:p>
    <w:p w:rsidR="003E4F3D" w:rsidRDefault="003E4F3D">
      <w:pPr>
        <w:pStyle w:val="ConsPlusNormal"/>
        <w:spacing w:before="220"/>
        <w:ind w:firstLine="540"/>
        <w:jc w:val="both"/>
      </w:pPr>
      <w:r>
        <w:t>разработка образовательных программ в области изобразительного искусства и смежных дисциплин (модулей);</w:t>
      </w:r>
    </w:p>
    <w:p w:rsidR="003E4F3D" w:rsidRDefault="003E4F3D">
      <w:pPr>
        <w:pStyle w:val="ConsPlusNormal"/>
        <w:spacing w:before="220"/>
        <w:ind w:firstLine="540"/>
        <w:jc w:val="both"/>
      </w:pPr>
      <w:r>
        <w:t>проведение профессиональных консультаций, художественно-эстетического анализа, оценки художественных произведений и явлений в современном изобразительном искусстве и художественном творчестве;</w:t>
      </w:r>
    </w:p>
    <w:p w:rsidR="003E4F3D" w:rsidRDefault="003E4F3D">
      <w:pPr>
        <w:pStyle w:val="ConsPlusNormal"/>
        <w:spacing w:before="220"/>
        <w:ind w:firstLine="540"/>
        <w:jc w:val="both"/>
      </w:pPr>
      <w:r>
        <w:t>специализация N 6 "Художник-реставратор (темперная живопись)":</w:t>
      </w:r>
    </w:p>
    <w:p w:rsidR="003E4F3D" w:rsidRDefault="003E4F3D">
      <w:pPr>
        <w:pStyle w:val="ConsPlusNormal"/>
        <w:spacing w:before="220"/>
        <w:ind w:firstLine="540"/>
        <w:jc w:val="both"/>
      </w:pPr>
      <w:r>
        <w:t>свободное владение материалами, техниками и технологиями изобразительного искусства в области темперной живописи при проведении реставрационных работ;</w:t>
      </w:r>
    </w:p>
    <w:p w:rsidR="003E4F3D" w:rsidRDefault="003E4F3D">
      <w:pPr>
        <w:pStyle w:val="ConsPlusNormal"/>
        <w:spacing w:before="220"/>
        <w:ind w:firstLine="540"/>
        <w:jc w:val="both"/>
      </w:pPr>
      <w:r>
        <w:t>выполнение на высоком профессиональном уровне процесса реставрационного воссоздания художественного произведения;</w:t>
      </w:r>
    </w:p>
    <w:p w:rsidR="003E4F3D" w:rsidRDefault="003E4F3D">
      <w:pPr>
        <w:pStyle w:val="ConsPlusNormal"/>
        <w:spacing w:before="220"/>
        <w:ind w:firstLine="540"/>
        <w:jc w:val="both"/>
      </w:pPr>
      <w:r>
        <w:t>практическое применение полученных в процессе обучения теоретических знаний в области перспективы и анатомии, теории и истории изобразительного искусства и материальной культуры, исторических аспектов развития станковой масляной, темперной и монументальной живописи, формировании стиля в своем творчестве и реставрационной работе;</w:t>
      </w:r>
    </w:p>
    <w:p w:rsidR="003E4F3D" w:rsidRDefault="003E4F3D">
      <w:pPr>
        <w:pStyle w:val="ConsPlusNormal"/>
        <w:spacing w:before="220"/>
        <w:ind w:firstLine="540"/>
        <w:jc w:val="both"/>
      </w:pPr>
      <w:r>
        <w:t>применение полученных теоретических знаний основ фотодела и методов ведения музейной документации в творческой, реставрационной и научно-исследовательской работе;</w:t>
      </w:r>
    </w:p>
    <w:p w:rsidR="003E4F3D" w:rsidRDefault="003E4F3D">
      <w:pPr>
        <w:pStyle w:val="ConsPlusNormal"/>
        <w:spacing w:before="220"/>
        <w:ind w:firstLine="540"/>
        <w:jc w:val="both"/>
      </w:pPr>
      <w:r>
        <w:t>использование знания стилистических особенностей художественных направлений и школ в темперной живописи, техники и технологии реставрации, материалов и способов их применения для ведения реставрационных работ с учетом исторических и художественных особенностей произведений искусства;</w:t>
      </w:r>
    </w:p>
    <w:p w:rsidR="003E4F3D" w:rsidRDefault="003E4F3D">
      <w:pPr>
        <w:pStyle w:val="ConsPlusNormal"/>
        <w:spacing w:before="220"/>
        <w:ind w:firstLine="540"/>
        <w:jc w:val="both"/>
      </w:pPr>
      <w:r>
        <w:t>научное изучение состояния объекта реставрации, понимание химических, биологических и физических процессов при консервации и реставрации произведения, художественных материалов, техник и технологий, применяемых в творческом процессе художником, как в историческом, так и в современном аспекте и использование современных технологий в процессе проведения комплекса научно-исследовательских работ при реставрации и консервации произведения искусства;</w:t>
      </w:r>
    </w:p>
    <w:p w:rsidR="003E4F3D" w:rsidRDefault="003E4F3D">
      <w:pPr>
        <w:pStyle w:val="ConsPlusNormal"/>
        <w:spacing w:before="220"/>
        <w:ind w:firstLine="540"/>
        <w:jc w:val="both"/>
      </w:pPr>
      <w:r>
        <w:t>применение основных видов лабораторных исследований при определении причины и характера дефектов на реставрируемом произведении искусства;</w:t>
      </w:r>
    </w:p>
    <w:p w:rsidR="003E4F3D" w:rsidRDefault="003E4F3D">
      <w:pPr>
        <w:pStyle w:val="ConsPlusNormal"/>
        <w:spacing w:before="220"/>
        <w:ind w:firstLine="540"/>
        <w:jc w:val="both"/>
      </w:pPr>
      <w:r>
        <w:t>осуществление учебной (преподавательской) и воспитательной работы в области своей профессиональной деятельности;</w:t>
      </w:r>
    </w:p>
    <w:p w:rsidR="003E4F3D" w:rsidRDefault="003E4F3D">
      <w:pPr>
        <w:pStyle w:val="ConsPlusNormal"/>
        <w:spacing w:before="220"/>
        <w:ind w:firstLine="540"/>
        <w:jc w:val="both"/>
      </w:pPr>
      <w:r>
        <w:t>разработка образовательных программ в области изобразительного искусства и смежных дисциплин (модулей);</w:t>
      </w:r>
    </w:p>
    <w:p w:rsidR="003E4F3D" w:rsidRDefault="003E4F3D">
      <w:pPr>
        <w:pStyle w:val="ConsPlusNormal"/>
        <w:spacing w:before="220"/>
        <w:ind w:firstLine="540"/>
        <w:jc w:val="both"/>
      </w:pPr>
      <w:r>
        <w:t>проведение профессиональных консультаций, художественно-эстетического анализа, оценки художественных произведений и явлений в современном изобразительном искусстве и художественном творчестве;</w:t>
      </w:r>
    </w:p>
    <w:p w:rsidR="003E4F3D" w:rsidRDefault="003E4F3D">
      <w:pPr>
        <w:pStyle w:val="ConsPlusNormal"/>
        <w:spacing w:before="220"/>
        <w:ind w:firstLine="540"/>
        <w:jc w:val="both"/>
      </w:pPr>
      <w:r>
        <w:t>специализация N 7 "Художник-реставратор (монументально-декоративная живопись)":</w:t>
      </w:r>
    </w:p>
    <w:p w:rsidR="003E4F3D" w:rsidRDefault="003E4F3D">
      <w:pPr>
        <w:pStyle w:val="ConsPlusNormal"/>
        <w:spacing w:before="220"/>
        <w:ind w:firstLine="540"/>
        <w:jc w:val="both"/>
      </w:pPr>
      <w:r>
        <w:t>свободное владение материалами, техниками и технологиями изобразительного искусства в области монументальной живописи при проведении реставрационных работ;</w:t>
      </w:r>
    </w:p>
    <w:p w:rsidR="003E4F3D" w:rsidRDefault="003E4F3D">
      <w:pPr>
        <w:pStyle w:val="ConsPlusNormal"/>
        <w:spacing w:before="220"/>
        <w:ind w:firstLine="540"/>
        <w:jc w:val="both"/>
      </w:pPr>
      <w:r>
        <w:t>выполнение на высоком профессиональном уровне процесса реставрационного воссоздания художественного произведения;</w:t>
      </w:r>
    </w:p>
    <w:p w:rsidR="003E4F3D" w:rsidRDefault="003E4F3D">
      <w:pPr>
        <w:pStyle w:val="ConsPlusNormal"/>
        <w:spacing w:before="220"/>
        <w:ind w:firstLine="540"/>
        <w:jc w:val="both"/>
      </w:pPr>
      <w:r>
        <w:t>применение полученных в процессе обучения теоретических знаний в области перспективы и анатомии, теории и истории изобразительного искусства и материальной культуры, исторических аспектов развития станковой масляной, темперной и монументальной живописи, формирования школ и стилей в своем творчестве и реставрационной работе;</w:t>
      </w:r>
    </w:p>
    <w:p w:rsidR="003E4F3D" w:rsidRDefault="003E4F3D">
      <w:pPr>
        <w:pStyle w:val="ConsPlusNormal"/>
        <w:spacing w:before="220"/>
        <w:ind w:firstLine="540"/>
        <w:jc w:val="both"/>
      </w:pPr>
      <w:r>
        <w:t>применение полученных в процессе обучения теоретических знаний основ фотодела и методов ведения музейной документации в своей творческой, реставрационной и научно-исследовательской работе;</w:t>
      </w:r>
    </w:p>
    <w:p w:rsidR="003E4F3D" w:rsidRDefault="003E4F3D">
      <w:pPr>
        <w:pStyle w:val="ConsPlusNormal"/>
        <w:spacing w:before="220"/>
        <w:ind w:firstLine="540"/>
        <w:jc w:val="both"/>
      </w:pPr>
      <w:r>
        <w:t>использование знаний стилистических особенностей художественных направлений и школ в монументальной живописи, техники и технологии реставрации, материалов и способов их применения для ведения реставрационных работ с учетом исторических и художественных особенностей произведений искусства;</w:t>
      </w:r>
    </w:p>
    <w:p w:rsidR="003E4F3D" w:rsidRDefault="003E4F3D">
      <w:pPr>
        <w:pStyle w:val="ConsPlusNormal"/>
        <w:spacing w:before="220"/>
        <w:ind w:firstLine="540"/>
        <w:jc w:val="both"/>
      </w:pPr>
      <w:r>
        <w:t>научное изучение состояния объекта реставрации, понимание химических, биологических и физических процессов при консервации и реставрации произведения, художественных материалов, техник и технологий, применяемых в творческом процессе художником, как в историческом, так и в современном аспекте и использование современных технологий в процессе проведения комплекса научно-исследовательских работ при реставрации и консервации произведения искусства;</w:t>
      </w:r>
    </w:p>
    <w:p w:rsidR="003E4F3D" w:rsidRDefault="003E4F3D">
      <w:pPr>
        <w:pStyle w:val="ConsPlusNormal"/>
        <w:spacing w:before="220"/>
        <w:ind w:firstLine="540"/>
        <w:jc w:val="both"/>
      </w:pPr>
      <w:r>
        <w:t>осуществление учебной (преподавательской) и воспитательной работы в области своей профессиональной деятельности;</w:t>
      </w:r>
    </w:p>
    <w:p w:rsidR="003E4F3D" w:rsidRDefault="003E4F3D">
      <w:pPr>
        <w:pStyle w:val="ConsPlusNormal"/>
        <w:spacing w:before="220"/>
        <w:ind w:firstLine="540"/>
        <w:jc w:val="both"/>
      </w:pPr>
      <w:r>
        <w:t>осуществление процесса обучения теоретическим и (или) практическим дисциплинам (модулям) в области монументальной живописи, используя психолого-педагогические и методические основы научной теории и художественной практики;</w:t>
      </w:r>
    </w:p>
    <w:p w:rsidR="003E4F3D" w:rsidRDefault="003E4F3D">
      <w:pPr>
        <w:pStyle w:val="ConsPlusNormal"/>
        <w:spacing w:before="220"/>
        <w:ind w:firstLine="540"/>
        <w:jc w:val="both"/>
      </w:pPr>
      <w:r>
        <w:t>разработка образовательных программ в области изобразительного искусства и смежных дисциплин (модулей);</w:t>
      </w:r>
    </w:p>
    <w:p w:rsidR="003E4F3D" w:rsidRDefault="003E4F3D">
      <w:pPr>
        <w:pStyle w:val="ConsPlusNormal"/>
        <w:spacing w:before="220"/>
        <w:ind w:firstLine="540"/>
        <w:jc w:val="both"/>
      </w:pPr>
      <w:r>
        <w:t>проведение профессиональных консультаций, художественно-эстетического анализа, оценки художественных произведений и явлений в современном изобразительном искусстве и художественном творчестве;</w:t>
      </w:r>
    </w:p>
    <w:p w:rsidR="003E4F3D" w:rsidRDefault="003E4F3D">
      <w:pPr>
        <w:pStyle w:val="ConsPlusNormal"/>
        <w:spacing w:before="220"/>
        <w:ind w:firstLine="540"/>
        <w:jc w:val="both"/>
      </w:pPr>
      <w:r>
        <w:t>специализация N 8 "Художник кино и телевидения, художник комбинированных съемок":</w:t>
      </w:r>
    </w:p>
    <w:p w:rsidR="003E4F3D" w:rsidRDefault="003E4F3D">
      <w:pPr>
        <w:pStyle w:val="ConsPlusNormal"/>
        <w:spacing w:before="220"/>
        <w:ind w:firstLine="540"/>
        <w:jc w:val="both"/>
      </w:pPr>
      <w:r>
        <w:t>свободное владение техниками и технологиями изобразительного искусства в живописи и рисунке, восприятие окружающей действительности, самовыражение при создании авторских произведений в области изобразительного искусства, в кино и на телевидении, используя специфику их выразительных средств;</w:t>
      </w:r>
    </w:p>
    <w:p w:rsidR="003E4F3D" w:rsidRDefault="003E4F3D">
      <w:pPr>
        <w:pStyle w:val="ConsPlusNormal"/>
        <w:spacing w:before="220"/>
        <w:ind w:firstLine="540"/>
        <w:jc w:val="both"/>
      </w:pPr>
      <w:r>
        <w:t>использование в творческой практике знаний художественных материалов, техник и технологий, применяемых в творческом процессе художника комбинированных съемок в кино и на телевидении;</w:t>
      </w:r>
    </w:p>
    <w:p w:rsidR="003E4F3D" w:rsidRDefault="003E4F3D">
      <w:pPr>
        <w:pStyle w:val="ConsPlusNormal"/>
        <w:spacing w:before="220"/>
        <w:ind w:firstLine="540"/>
        <w:jc w:val="both"/>
      </w:pPr>
      <w:r>
        <w:t>применение на практике знаний перспективы, анатомии, основ архитектуры, методику макетирования и создания эскизов декораций в кино и на телевидении;</w:t>
      </w:r>
    </w:p>
    <w:p w:rsidR="003E4F3D" w:rsidRDefault="003E4F3D">
      <w:pPr>
        <w:pStyle w:val="ConsPlusNormal"/>
        <w:spacing w:before="220"/>
        <w:ind w:firstLine="540"/>
        <w:jc w:val="both"/>
      </w:pPr>
      <w:r>
        <w:t>применение на практике методики проведения комбинированных съемок, знание принципов действия кинотехники и освещения;</w:t>
      </w:r>
    </w:p>
    <w:p w:rsidR="003E4F3D" w:rsidRDefault="003E4F3D">
      <w:pPr>
        <w:pStyle w:val="ConsPlusNormal"/>
        <w:spacing w:before="220"/>
        <w:ind w:firstLine="540"/>
        <w:jc w:val="both"/>
      </w:pPr>
      <w:r>
        <w:t>применение на практике знания мировой материальной культуры, истории костюма, истории театра, произведений мировой и отечественной литературы, драматургии и киноискусства, умение различать особенности стилевых течений (ренессанс, классицизм, барокко, рококо, готика) в искусстве, театре, моде и архитектуре;</w:t>
      </w:r>
    </w:p>
    <w:p w:rsidR="003E4F3D" w:rsidRDefault="003E4F3D">
      <w:pPr>
        <w:pStyle w:val="ConsPlusNormal"/>
        <w:spacing w:before="220"/>
        <w:ind w:firstLine="540"/>
        <w:jc w:val="both"/>
      </w:pPr>
      <w:r>
        <w:t>осуществление педагогической деятельности в области своей профессиональной деятельности;</w:t>
      </w:r>
    </w:p>
    <w:p w:rsidR="003E4F3D" w:rsidRDefault="003E4F3D">
      <w:pPr>
        <w:pStyle w:val="ConsPlusNormal"/>
        <w:spacing w:before="220"/>
        <w:ind w:firstLine="540"/>
        <w:jc w:val="both"/>
      </w:pPr>
      <w:r>
        <w:t>осуществление процесса обучения теоретическим и (или) практическим дисциплинам (модулям) в области монументальной живописи, используя психолого-педагогические и методические основы научной теории и художественной практики;</w:t>
      </w:r>
    </w:p>
    <w:p w:rsidR="003E4F3D" w:rsidRDefault="003E4F3D">
      <w:pPr>
        <w:pStyle w:val="ConsPlusNormal"/>
        <w:spacing w:before="220"/>
        <w:ind w:firstLine="540"/>
        <w:jc w:val="both"/>
      </w:pPr>
      <w:r>
        <w:t>разработка образовательных программ в области изобразительного искусства и смежных с ним вспомогательных дисциплин (модулей);</w:t>
      </w:r>
    </w:p>
    <w:p w:rsidR="003E4F3D" w:rsidRDefault="003E4F3D">
      <w:pPr>
        <w:pStyle w:val="ConsPlusNormal"/>
        <w:spacing w:before="220"/>
        <w:ind w:firstLine="540"/>
        <w:jc w:val="both"/>
      </w:pPr>
      <w:r>
        <w:t>проведение профессиональных консультаций, художественно-эстетического анализа, оценки художественных произведений и явлений в современном изобразительном искусстве и художественном творчестве;</w:t>
      </w:r>
    </w:p>
    <w:p w:rsidR="003E4F3D" w:rsidRDefault="003E4F3D">
      <w:pPr>
        <w:pStyle w:val="ConsPlusNormal"/>
        <w:spacing w:before="220"/>
        <w:ind w:firstLine="540"/>
        <w:jc w:val="both"/>
      </w:pPr>
      <w:r>
        <w:t>специализация N 9 "Художник кино и телевидения по костюму":</w:t>
      </w:r>
    </w:p>
    <w:p w:rsidR="003E4F3D" w:rsidRDefault="003E4F3D">
      <w:pPr>
        <w:pStyle w:val="ConsPlusNormal"/>
        <w:spacing w:before="220"/>
        <w:ind w:firstLine="540"/>
        <w:jc w:val="both"/>
      </w:pPr>
      <w:r>
        <w:t>владение техниками и технологиями изобразительного искусства в живописи и рисунке, способность через чувственно-художественное восприятие окружающей действительности и образное мышление выражать свой творческий замысел при создании на высоком художественном уровне авторских произведений в области изобразительного искусства, в кино и на телевидении, используя специфику их выразительных средств;</w:t>
      </w:r>
    </w:p>
    <w:p w:rsidR="003E4F3D" w:rsidRDefault="003E4F3D">
      <w:pPr>
        <w:pStyle w:val="ConsPlusNormal"/>
        <w:spacing w:before="220"/>
        <w:ind w:firstLine="540"/>
        <w:jc w:val="both"/>
      </w:pPr>
      <w:r>
        <w:t>использование в творческой практике знаний художественных материалов, техник и технологий, применяемых в творческом процессе художника по костюму в кино и на телевидении;</w:t>
      </w:r>
    </w:p>
    <w:p w:rsidR="003E4F3D" w:rsidRDefault="003E4F3D">
      <w:pPr>
        <w:pStyle w:val="ConsPlusNormal"/>
        <w:spacing w:before="220"/>
        <w:ind w:firstLine="540"/>
        <w:jc w:val="both"/>
      </w:pPr>
      <w:r>
        <w:t>применение на практике знаний перспективы, анатомии, основ архитектуры, методику макетирования и создания эскизов декораций в кино и на телевидении;</w:t>
      </w:r>
    </w:p>
    <w:p w:rsidR="003E4F3D" w:rsidRDefault="003E4F3D">
      <w:pPr>
        <w:pStyle w:val="ConsPlusNormal"/>
        <w:spacing w:before="220"/>
        <w:ind w:firstLine="540"/>
        <w:jc w:val="both"/>
      </w:pPr>
      <w:r>
        <w:t>применение на практике знаний мировой материальной культуры, истории костюма, истории театра, произведений мировой и отечественной литературы, драматургии и киноискусства, умение различать особенности стилевых течений (ренессанс, классицизм, барокко, рококо, готика) в искусстве, театре, моде и архитектуре;</w:t>
      </w:r>
    </w:p>
    <w:p w:rsidR="003E4F3D" w:rsidRDefault="003E4F3D">
      <w:pPr>
        <w:pStyle w:val="ConsPlusNormal"/>
        <w:spacing w:before="220"/>
        <w:ind w:firstLine="540"/>
        <w:jc w:val="both"/>
      </w:pPr>
      <w:r>
        <w:t>осуществление учебной (преподавательской) и воспитательной работы в области своей профессиональной деятельности;</w:t>
      </w:r>
    </w:p>
    <w:p w:rsidR="003E4F3D" w:rsidRDefault="003E4F3D">
      <w:pPr>
        <w:pStyle w:val="ConsPlusNormal"/>
        <w:spacing w:before="220"/>
        <w:ind w:firstLine="540"/>
        <w:jc w:val="both"/>
      </w:pPr>
      <w:r>
        <w:t>разработка образовательных программ в области изобразительного искусства и смежных дисциплин (модулей);</w:t>
      </w:r>
    </w:p>
    <w:p w:rsidR="003E4F3D" w:rsidRDefault="003E4F3D">
      <w:pPr>
        <w:pStyle w:val="ConsPlusNormal"/>
        <w:spacing w:before="220"/>
        <w:ind w:firstLine="540"/>
        <w:jc w:val="both"/>
      </w:pPr>
      <w:r>
        <w:t>проведение профессиональных консультаций, художественно-эстетического анализа, оценки художественных произведений и явлений в современном изобразительном искусстве и художественном творчестве.</w:t>
      </w:r>
    </w:p>
    <w:p w:rsidR="003E4F3D" w:rsidRDefault="003E4F3D">
      <w:pPr>
        <w:pStyle w:val="ConsPlusNormal"/>
        <w:jc w:val="both"/>
      </w:pPr>
    </w:p>
    <w:p w:rsidR="003E4F3D" w:rsidRDefault="003E4F3D">
      <w:pPr>
        <w:pStyle w:val="ConsPlusNormal"/>
        <w:jc w:val="center"/>
        <w:outlineLvl w:val="1"/>
      </w:pPr>
      <w:r>
        <w:t>V. ТРЕБОВАНИЯ К РЕЗУЛЬТАТАМ ОСВОЕНИЯ ПРОГРАММЫ СПЕЦИАЛИТЕТА</w:t>
      </w:r>
    </w:p>
    <w:p w:rsidR="003E4F3D" w:rsidRDefault="003E4F3D">
      <w:pPr>
        <w:pStyle w:val="ConsPlusNormal"/>
        <w:jc w:val="both"/>
      </w:pPr>
    </w:p>
    <w:p w:rsidR="003E4F3D" w:rsidRDefault="003E4F3D">
      <w:pPr>
        <w:pStyle w:val="ConsPlusNormal"/>
        <w:ind w:firstLine="540"/>
        <w:jc w:val="both"/>
      </w:pPr>
      <w:r>
        <w:t>5.1. В результате освоения программы специалитета у выпускника должны быть сформированы общекультурные, общепрофессиональные, профессиональные и профессионально-специализированные компетенции</w:t>
      </w:r>
    </w:p>
    <w:p w:rsidR="003E4F3D" w:rsidRDefault="003E4F3D">
      <w:pPr>
        <w:pStyle w:val="ConsPlusNormal"/>
        <w:spacing w:before="220"/>
        <w:ind w:firstLine="540"/>
        <w:jc w:val="both"/>
      </w:pPr>
      <w:r>
        <w:t>5.2. Выпускник, освоивший программу специалитета, должен обладать следующими общекультурными компетенциями:</w:t>
      </w:r>
    </w:p>
    <w:p w:rsidR="003E4F3D" w:rsidRDefault="003E4F3D">
      <w:pPr>
        <w:pStyle w:val="ConsPlusNormal"/>
        <w:spacing w:before="220"/>
        <w:ind w:firstLine="540"/>
        <w:jc w:val="both"/>
      </w:pPr>
      <w:r>
        <w:t>способностью к абстрактному мышлению, анализу, синтезу (ОК-1);</w:t>
      </w:r>
    </w:p>
    <w:p w:rsidR="003E4F3D" w:rsidRDefault="003E4F3D">
      <w:pPr>
        <w:pStyle w:val="ConsPlusNormal"/>
        <w:spacing w:before="220"/>
        <w:ind w:firstLine="540"/>
        <w:jc w:val="both"/>
      </w:pPr>
      <w:r>
        <w:t>способностью использовать основы философских знаний для формирования активной творческой и мировоззренческой позиции (ОК-2);</w:t>
      </w:r>
    </w:p>
    <w:p w:rsidR="003E4F3D" w:rsidRDefault="003E4F3D">
      <w:pPr>
        <w:pStyle w:val="ConsPlusNormal"/>
        <w:spacing w:before="220"/>
        <w:ind w:firstLine="540"/>
        <w:jc w:val="both"/>
      </w:pPr>
      <w:r>
        <w:t>способностью анализировать основные этапы и закономерности исторического развития социально-значимых и культурных процессов общества для формирования гражданской позиции (ОК-3);</w:t>
      </w:r>
    </w:p>
    <w:p w:rsidR="003E4F3D" w:rsidRDefault="003E4F3D">
      <w:pPr>
        <w:pStyle w:val="ConsPlusNormal"/>
        <w:spacing w:before="220"/>
        <w:ind w:firstLine="540"/>
        <w:jc w:val="both"/>
      </w:pPr>
      <w:r>
        <w:t>способностью использовать основы экономических знаний в различных сферах жизнедеятельности (ОК-4);</w:t>
      </w:r>
    </w:p>
    <w:p w:rsidR="003E4F3D" w:rsidRDefault="003E4F3D">
      <w:pPr>
        <w:pStyle w:val="ConsPlusNormal"/>
        <w:spacing w:before="220"/>
        <w:ind w:firstLine="540"/>
        <w:jc w:val="both"/>
      </w:pPr>
      <w:r>
        <w:t>способностью использовать основы правовых знаний в различных сферах жизнедеятельности (ОК-5);</w:t>
      </w:r>
    </w:p>
    <w:p w:rsidR="003E4F3D" w:rsidRDefault="003E4F3D">
      <w:pPr>
        <w:pStyle w:val="ConsPlusNormal"/>
        <w:spacing w:before="220"/>
        <w:ind w:firstLine="540"/>
        <w:jc w:val="both"/>
      </w:pPr>
      <w:r>
        <w:t>способностью нести профессиональную и этическую ответственность за принятые решения (ОК-6);</w:t>
      </w:r>
    </w:p>
    <w:p w:rsidR="003E4F3D" w:rsidRDefault="003E4F3D">
      <w:pPr>
        <w:pStyle w:val="ConsPlusNormal"/>
        <w:spacing w:before="220"/>
        <w:ind w:firstLine="540"/>
        <w:jc w:val="both"/>
      </w:pPr>
      <w:r>
        <w:t>способностью к саморазвитию, самореализации, использованию творческого потенциала (ОК-7);</w:t>
      </w:r>
    </w:p>
    <w:p w:rsidR="003E4F3D" w:rsidRDefault="003E4F3D">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3E4F3D" w:rsidRDefault="003E4F3D">
      <w:pPr>
        <w:pStyle w:val="ConsPlusNormal"/>
        <w:spacing w:before="220"/>
        <w:ind w:firstLine="540"/>
        <w:jc w:val="both"/>
      </w:pPr>
      <w:r>
        <w:t>5.3. Выпускник программы специалитета должен обладать общепрофессиональными компетенциями:</w:t>
      </w:r>
    </w:p>
    <w:p w:rsidR="003E4F3D" w:rsidRDefault="003E4F3D">
      <w:pPr>
        <w:pStyle w:val="ConsPlusNormal"/>
        <w:spacing w:before="220"/>
        <w:ind w:firstLine="540"/>
        <w:jc w:val="both"/>
      </w:pPr>
      <w:r>
        <w:t>способностью собирать, анализировать, интерпретировать и фиксировать явления и образы окружающей действительности выразительными средствами изобразительного искусства, свободно владеть ими, проявлять креативность композиционного мышления (ОПК-1);</w:t>
      </w:r>
    </w:p>
    <w:p w:rsidR="003E4F3D" w:rsidRDefault="003E4F3D">
      <w:pPr>
        <w:pStyle w:val="ConsPlusNormal"/>
        <w:spacing w:before="220"/>
        <w:ind w:firstLine="540"/>
        <w:jc w:val="both"/>
      </w:pPr>
      <w:r>
        <w:t>способностью создавать на высоком художественном уровне авторские произведения во всех видах профессиональной деятельности, используя теоретические, практические знания и навыки, полученные в процессе обучения (ОПК-2);</w:t>
      </w:r>
    </w:p>
    <w:p w:rsidR="003E4F3D" w:rsidRDefault="003E4F3D">
      <w:pPr>
        <w:pStyle w:val="ConsPlusNormal"/>
        <w:spacing w:before="220"/>
        <w:ind w:firstLine="540"/>
        <w:jc w:val="both"/>
      </w:pPr>
      <w:r>
        <w:t>способностью применять полученные знания, навыки и личный творческий опыт в профессиональной, педагогической, культурно-просветительской деятельности (ОПК-3);</w:t>
      </w:r>
    </w:p>
    <w:p w:rsidR="003E4F3D" w:rsidRDefault="003E4F3D">
      <w:pPr>
        <w:pStyle w:val="ConsPlusNormal"/>
        <w:spacing w:before="220"/>
        <w:ind w:firstLine="540"/>
        <w:jc w:val="both"/>
      </w:pPr>
      <w:r>
        <w:t>способностью к работе с научной литературой, способностью собирать, обрабатывать, анализировать и интерпретировать информацию из различных источников с использованием современных средств и технологий (ОПК-4);</w:t>
      </w:r>
    </w:p>
    <w:p w:rsidR="003E4F3D" w:rsidRDefault="003E4F3D">
      <w:pPr>
        <w:pStyle w:val="ConsPlusNormal"/>
        <w:spacing w:before="220"/>
        <w:ind w:firstLine="540"/>
        <w:jc w:val="both"/>
      </w:pPr>
      <w:r>
        <w:t>способностью на научной основе организовать свой труд, самостоятельно анализировать результаты своей профессиональной деятельности, способностью к проведению самостоятельной творческой, методической и научно-исследовательской работы (ОПК-5);</w:t>
      </w:r>
    </w:p>
    <w:p w:rsidR="003E4F3D" w:rsidRDefault="003E4F3D">
      <w:pPr>
        <w:pStyle w:val="ConsPlusNormal"/>
        <w:spacing w:before="220"/>
        <w:ind w:firstLine="540"/>
        <w:jc w:val="both"/>
      </w:pPr>
      <w:r>
        <w:t>знанием основ законодательства в области авторского права Российской Федерации, правовых и экономических основ творческой деятельности (ОПК-6).</w:t>
      </w:r>
    </w:p>
    <w:p w:rsidR="003E4F3D" w:rsidRDefault="003E4F3D">
      <w:pPr>
        <w:pStyle w:val="ConsPlusNormal"/>
        <w:spacing w:before="220"/>
        <w:ind w:firstLine="540"/>
        <w:jc w:val="both"/>
      </w:pPr>
      <w:r>
        <w:t>5.4. Выпускник, освоивший программу специалитета,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специалитета:</w:t>
      </w:r>
    </w:p>
    <w:p w:rsidR="003E4F3D" w:rsidRDefault="003E4F3D">
      <w:pPr>
        <w:pStyle w:val="ConsPlusNormal"/>
        <w:spacing w:before="220"/>
        <w:ind w:firstLine="540"/>
        <w:jc w:val="both"/>
      </w:pPr>
      <w:r>
        <w:t>художественно-творческая деятельность:</w:t>
      </w:r>
    </w:p>
    <w:p w:rsidR="003E4F3D" w:rsidRDefault="003E4F3D">
      <w:pPr>
        <w:pStyle w:val="ConsPlusNormal"/>
        <w:spacing w:before="220"/>
        <w:ind w:firstLine="540"/>
        <w:jc w:val="both"/>
      </w:pPr>
      <w:r>
        <w:t>способностью формулировать средствами изобразительного средства, устно или письменно свой творческий замысел, аргументировано изложить идею авторского произведения и процесс его создания (ПК-1);</w:t>
      </w:r>
    </w:p>
    <w:p w:rsidR="003E4F3D" w:rsidRDefault="003E4F3D">
      <w:pPr>
        <w:pStyle w:val="ConsPlusNormal"/>
        <w:spacing w:before="220"/>
        <w:ind w:firstLine="540"/>
        <w:jc w:val="both"/>
      </w:pPr>
      <w:r>
        <w:t>способностью демонстрировать знание исторических и современных технологических процессов при создании авторских произведений искусства и проведении экспертных и реставрационных работ в соответствующих видах деятельности (ПК-2);</w:t>
      </w:r>
    </w:p>
    <w:p w:rsidR="003E4F3D" w:rsidRDefault="003E4F3D">
      <w:pPr>
        <w:pStyle w:val="ConsPlusNormal"/>
        <w:spacing w:before="220"/>
        <w:ind w:firstLine="540"/>
        <w:jc w:val="both"/>
      </w:pPr>
      <w:r>
        <w:t>способностью к осмыслению процесса развития материальной культуры и изобразительного искусства в историческом контексте и в связи с общим развитием гуманитарных знаний, с религиозными, философскими, эстетическими идеями конкретных исторических периодов (ПК-3);</w:t>
      </w:r>
    </w:p>
    <w:p w:rsidR="003E4F3D" w:rsidRDefault="003E4F3D">
      <w:pPr>
        <w:pStyle w:val="ConsPlusNormal"/>
        <w:spacing w:before="220"/>
        <w:ind w:firstLine="540"/>
        <w:jc w:val="both"/>
      </w:pPr>
      <w:r>
        <w:t>способностью использовать в своей творческой практике знания основных произведений мировой и отечественной литературы и драматургии, знания истории костюма, мировой материальной культуры и быта (ПК-4);</w:t>
      </w:r>
    </w:p>
    <w:p w:rsidR="003E4F3D" w:rsidRDefault="003E4F3D">
      <w:pPr>
        <w:pStyle w:val="ConsPlusNormal"/>
        <w:spacing w:before="220"/>
        <w:ind w:firstLine="540"/>
        <w:jc w:val="both"/>
      </w:pPr>
      <w:r>
        <w:t>способностью различать художественные особенности и исторические аспекты развития стилевых течений (ренессанс, классицизм, барокко, рококо, готика) в архитектуре, театре, изобразительном искусстве (ПК-5);</w:t>
      </w:r>
    </w:p>
    <w:p w:rsidR="003E4F3D" w:rsidRDefault="003E4F3D">
      <w:pPr>
        <w:pStyle w:val="ConsPlusNormal"/>
        <w:spacing w:before="220"/>
        <w:ind w:firstLine="540"/>
        <w:jc w:val="both"/>
      </w:pPr>
      <w:r>
        <w:t>способностью формировать собственное мировоззрение и философию эстетических взглядов на процессы, происходящие в современном обществе и искусстве, на основе изучения исторических аспектов развития мировой культуры, религии, эстетики и философской мысли (ПК-6);</w:t>
      </w:r>
    </w:p>
    <w:p w:rsidR="003E4F3D" w:rsidRDefault="003E4F3D">
      <w:pPr>
        <w:pStyle w:val="ConsPlusNormal"/>
        <w:spacing w:before="220"/>
        <w:ind w:firstLine="540"/>
        <w:jc w:val="both"/>
      </w:pPr>
      <w:r>
        <w:t>способностью использовать знания в области мировой и отечественной истории искусства и материальной культуры, знанием истории создания и художественных особенностей выдающихся произведений мировой и отечественной архитектуры, живописи, графики, скульптуры, процессов формирования и развития основных течений в области искусства (ПК-7);</w:t>
      </w:r>
    </w:p>
    <w:p w:rsidR="003E4F3D" w:rsidRDefault="003E4F3D">
      <w:pPr>
        <w:pStyle w:val="ConsPlusNormal"/>
        <w:spacing w:before="220"/>
        <w:ind w:firstLine="540"/>
        <w:jc w:val="both"/>
      </w:pPr>
      <w:r>
        <w:t>реставрационная деятельность:</w:t>
      </w:r>
    </w:p>
    <w:p w:rsidR="003E4F3D" w:rsidRDefault="003E4F3D">
      <w:pPr>
        <w:pStyle w:val="ConsPlusNormal"/>
        <w:spacing w:before="220"/>
        <w:ind w:firstLine="540"/>
        <w:jc w:val="both"/>
      </w:pPr>
      <w:r>
        <w:t>свободным владением материалами, техниками и технологиями изобразительного искусства при проведении реставрационных работ (ПК-8);</w:t>
      </w:r>
    </w:p>
    <w:p w:rsidR="003E4F3D" w:rsidRDefault="003E4F3D">
      <w:pPr>
        <w:pStyle w:val="ConsPlusNormal"/>
        <w:spacing w:before="220"/>
        <w:ind w:firstLine="540"/>
        <w:jc w:val="both"/>
      </w:pPr>
      <w:r>
        <w:t>способностью применять основные виды лабораторных исследований при определении причины и характера дефектов на реставрируемом произведении искусства (ПК-9);</w:t>
      </w:r>
    </w:p>
    <w:p w:rsidR="003E4F3D" w:rsidRDefault="003E4F3D">
      <w:pPr>
        <w:pStyle w:val="ConsPlusNormal"/>
        <w:spacing w:before="220"/>
        <w:ind w:firstLine="540"/>
        <w:jc w:val="both"/>
      </w:pPr>
      <w:r>
        <w:t>способностью применять на практике знания основ законодательства в области охраны памятников истории и культуры и авторского права Российской Федерации (ПК-10);</w:t>
      </w:r>
    </w:p>
    <w:p w:rsidR="003E4F3D" w:rsidRDefault="003E4F3D">
      <w:pPr>
        <w:pStyle w:val="ConsPlusNormal"/>
        <w:spacing w:before="220"/>
        <w:ind w:firstLine="540"/>
        <w:jc w:val="both"/>
      </w:pPr>
      <w:r>
        <w:t>способностью формулировать устно и письменно свой творческий замысел, аргументировано излагать предложения по этапам и процессу реставрации художественного произведения (ПК-11);</w:t>
      </w:r>
    </w:p>
    <w:p w:rsidR="003E4F3D" w:rsidRDefault="003E4F3D">
      <w:pPr>
        <w:pStyle w:val="ConsPlusNormal"/>
        <w:spacing w:before="220"/>
        <w:ind w:firstLine="540"/>
        <w:jc w:val="both"/>
      </w:pPr>
      <w:r>
        <w:t>научно-исследовательская деятельность:</w:t>
      </w:r>
    </w:p>
    <w:p w:rsidR="003E4F3D" w:rsidRDefault="003E4F3D">
      <w:pPr>
        <w:pStyle w:val="ConsPlusNormal"/>
        <w:spacing w:before="220"/>
        <w:ind w:firstLine="540"/>
        <w:jc w:val="both"/>
      </w:pPr>
      <w:r>
        <w:t>владением основными методами, способами и средствами получения, хранения, переработки информации, навыками работы с компьютером как средством накопления и управления информацией (ПК-12);</w:t>
      </w:r>
    </w:p>
    <w:p w:rsidR="003E4F3D" w:rsidRDefault="003E4F3D">
      <w:pPr>
        <w:pStyle w:val="ConsPlusNormal"/>
        <w:spacing w:before="220"/>
        <w:ind w:firstLine="540"/>
        <w:jc w:val="both"/>
      </w:pPr>
      <w:r>
        <w:t>способностью к работе с научной и искусствоведческой литературой, способностью к использованию профессиональных понятий и терминологии (ПК-13);</w:t>
      </w:r>
    </w:p>
    <w:p w:rsidR="003E4F3D" w:rsidRDefault="003E4F3D">
      <w:pPr>
        <w:pStyle w:val="ConsPlusNormal"/>
        <w:spacing w:before="220"/>
        <w:ind w:firstLine="540"/>
        <w:jc w:val="both"/>
      </w:pPr>
      <w:r>
        <w:t>способностью к профессиональному анализу произведений изобразительного искусства, музыки, архитектуры, литературы, театра и кино (ПК-14);</w:t>
      </w:r>
    </w:p>
    <w:p w:rsidR="003E4F3D" w:rsidRDefault="003E4F3D">
      <w:pPr>
        <w:pStyle w:val="ConsPlusNormal"/>
        <w:spacing w:before="220"/>
        <w:ind w:firstLine="540"/>
        <w:jc w:val="both"/>
      </w:pPr>
      <w:r>
        <w:t>способностью критически переосмысливать накопленный опыт, изменять при необходимости профиль своей профессиональной деятельности (ПК-15);</w:t>
      </w:r>
    </w:p>
    <w:p w:rsidR="003E4F3D" w:rsidRDefault="003E4F3D">
      <w:pPr>
        <w:pStyle w:val="ConsPlusNormal"/>
        <w:spacing w:before="220"/>
        <w:ind w:firstLine="540"/>
        <w:jc w:val="both"/>
      </w:pPr>
      <w:r>
        <w:t>способностью на научной основе организовать свой труд, самостоятельно оценить результаты своей деятельности, способностью к проведению самостоятельной научно-исследовательской и творческой работы (ПК-16);</w:t>
      </w:r>
    </w:p>
    <w:p w:rsidR="003E4F3D" w:rsidRDefault="003E4F3D">
      <w:pPr>
        <w:pStyle w:val="ConsPlusNormal"/>
        <w:spacing w:before="220"/>
        <w:ind w:firstLine="540"/>
        <w:jc w:val="both"/>
      </w:pPr>
      <w:r>
        <w:t>способностью учитывать в анализе явлений искусства политические, социальные, собственно культурные и экономические факторы (ПК-17);</w:t>
      </w:r>
    </w:p>
    <w:p w:rsidR="003E4F3D" w:rsidRDefault="003E4F3D">
      <w:pPr>
        <w:pStyle w:val="ConsPlusNormal"/>
        <w:spacing w:before="220"/>
        <w:ind w:firstLine="540"/>
        <w:jc w:val="both"/>
      </w:pPr>
      <w:r>
        <w:t>способностью давать профессиональную консультацию, проводить художественно-эстетический анализ и оценку явлений изобразительных и прикладных видов искусств (ПК-18);</w:t>
      </w:r>
    </w:p>
    <w:p w:rsidR="003E4F3D" w:rsidRDefault="003E4F3D">
      <w:pPr>
        <w:pStyle w:val="ConsPlusNormal"/>
        <w:spacing w:before="220"/>
        <w:ind w:firstLine="540"/>
        <w:jc w:val="both"/>
      </w:pPr>
      <w:r>
        <w:t>педагогическая деятельность:</w:t>
      </w:r>
    </w:p>
    <w:p w:rsidR="003E4F3D" w:rsidRDefault="003E4F3D">
      <w:pPr>
        <w:pStyle w:val="ConsPlusNormal"/>
        <w:spacing w:before="220"/>
        <w:ind w:firstLine="540"/>
        <w:jc w:val="both"/>
      </w:pPr>
      <w:r>
        <w:t>способностью преподавать основы живописи и рисунка и смежные с ними дисциплины (модули) в организациях, осуществляющих образовательную деятельность (ПК-19);</w:t>
      </w:r>
    </w:p>
    <w:p w:rsidR="003E4F3D" w:rsidRDefault="003E4F3D">
      <w:pPr>
        <w:pStyle w:val="ConsPlusNormal"/>
        <w:spacing w:before="220"/>
        <w:ind w:firstLine="540"/>
        <w:jc w:val="both"/>
      </w:pPr>
      <w:r>
        <w:t>способностью осуществлять процесс обучения по теоретическим и (или) практическим дисциплинам (модулям) в области изобразительного искусства, используя психолого-педагогические и методические основы научной теории и художественной практики (ПК-20);</w:t>
      </w:r>
    </w:p>
    <w:p w:rsidR="003E4F3D" w:rsidRDefault="003E4F3D">
      <w:pPr>
        <w:pStyle w:val="ConsPlusNormal"/>
        <w:spacing w:before="220"/>
        <w:ind w:firstLine="540"/>
        <w:jc w:val="both"/>
      </w:pPr>
      <w:r>
        <w:t>способностью использовать традиционные и инновационные подходы к процессу обучения и воспитания личности в области изобразительных и прикладных видов искусств (ПК-21);</w:t>
      </w:r>
    </w:p>
    <w:p w:rsidR="003E4F3D" w:rsidRDefault="003E4F3D">
      <w:pPr>
        <w:pStyle w:val="ConsPlusNormal"/>
        <w:spacing w:before="220"/>
        <w:ind w:firstLine="540"/>
        <w:jc w:val="both"/>
      </w:pPr>
      <w:r>
        <w:t>способностью донести до обучающихся в доступной форме поставленную перед ними задачу в учебном или творческом задании, умением на практике показывать и исправлять их ошибки, обучать практическому владению техниками, технологиями и материалами, применяемыми в творчестве художника-живописца (ПК-22);</w:t>
      </w:r>
    </w:p>
    <w:p w:rsidR="003E4F3D" w:rsidRDefault="003E4F3D">
      <w:pPr>
        <w:pStyle w:val="ConsPlusNormal"/>
        <w:spacing w:before="220"/>
        <w:ind w:firstLine="540"/>
        <w:jc w:val="both"/>
      </w:pPr>
      <w:r>
        <w:t>способностью разрабатывать образовательные программы в области изобразительного искусства, нести ответственность за их эффективную реализацию в соответствии с учебным планом и календарным учебным графиком, формировать систему контроля качества образования; развивать у обучающихся потребность творческого отношения к процессу обучения (ПК-23);</w:t>
      </w:r>
    </w:p>
    <w:p w:rsidR="003E4F3D" w:rsidRDefault="003E4F3D">
      <w:pPr>
        <w:pStyle w:val="ConsPlusNormal"/>
        <w:spacing w:before="220"/>
        <w:ind w:firstLine="540"/>
        <w:jc w:val="both"/>
      </w:pPr>
      <w:r>
        <w:t>способностью использовать полученные в процессе обучения знания и навыки для формирования у обучающихся широкого кругозора и интереса к изучению отечественной культуры и искусства (ПК-24);</w:t>
      </w:r>
    </w:p>
    <w:p w:rsidR="003E4F3D" w:rsidRDefault="003E4F3D">
      <w:pPr>
        <w:pStyle w:val="ConsPlusNormal"/>
        <w:spacing w:before="220"/>
        <w:ind w:firstLine="540"/>
        <w:jc w:val="both"/>
      </w:pPr>
      <w:r>
        <w:t>художественно-просветительская деятельность:</w:t>
      </w:r>
    </w:p>
    <w:p w:rsidR="003E4F3D" w:rsidRDefault="003E4F3D">
      <w:pPr>
        <w:pStyle w:val="ConsPlusNormal"/>
        <w:spacing w:before="220"/>
        <w:ind w:firstLine="540"/>
        <w:jc w:val="both"/>
      </w:pPr>
      <w:r>
        <w:t>способностью владеть в письменной и устной форме методиками формирования художественно-эстетических взглядов общества в области искусства и культуры (ПК-25);</w:t>
      </w:r>
    </w:p>
    <w:p w:rsidR="003E4F3D" w:rsidRDefault="003E4F3D">
      <w:pPr>
        <w:pStyle w:val="ConsPlusNormal"/>
        <w:spacing w:before="220"/>
        <w:ind w:firstLine="540"/>
        <w:jc w:val="both"/>
      </w:pPr>
      <w:r>
        <w:t>способностью использовать приобретенные знания для популяризации изобразительного искусства, скульптуры и художественного творчества, проводить экскурсии, выступать с лекциями, сообщениями, оформлять выставки, художественные экспозиции (ПК-26);</w:t>
      </w:r>
    </w:p>
    <w:p w:rsidR="003E4F3D" w:rsidRDefault="003E4F3D">
      <w:pPr>
        <w:pStyle w:val="ConsPlusNormal"/>
        <w:spacing w:before="220"/>
        <w:ind w:firstLine="540"/>
        <w:jc w:val="both"/>
      </w:pPr>
      <w:r>
        <w:t>способностью через работу в творческих союзах и объединениях влиять на формирование эстетических взглядов в обществе и развитие профессиональных навыков у молодого поколения художников-живописцов (ПК-27).</w:t>
      </w:r>
    </w:p>
    <w:p w:rsidR="003E4F3D" w:rsidRDefault="003E4F3D">
      <w:pPr>
        <w:pStyle w:val="ConsPlusNormal"/>
        <w:spacing w:before="220"/>
        <w:ind w:firstLine="540"/>
        <w:jc w:val="both"/>
      </w:pPr>
      <w:r>
        <w:t>5.5. Выпускник, освоивший программу специалитета,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специалитета:</w:t>
      </w:r>
    </w:p>
    <w:p w:rsidR="003E4F3D" w:rsidRDefault="003E4F3D">
      <w:pPr>
        <w:pStyle w:val="ConsPlusNormal"/>
        <w:spacing w:before="220"/>
        <w:ind w:firstLine="540"/>
        <w:jc w:val="both"/>
      </w:pPr>
      <w:r>
        <w:t>специализация N 1 "Художник-живописец (станковая живопись)":</w:t>
      </w:r>
    </w:p>
    <w:p w:rsidR="003E4F3D" w:rsidRDefault="003E4F3D">
      <w:pPr>
        <w:pStyle w:val="ConsPlusNormal"/>
        <w:spacing w:before="220"/>
        <w:ind w:firstLine="540"/>
        <w:jc w:val="both"/>
      </w:pPr>
      <w:r>
        <w:t>свободным владением техниками и технологиями изобразительного искусства в области живописи и рисунка, техниками и технологиями изобразительного искусства в области станковой живописи (ПСК-1.1);</w:t>
      </w:r>
    </w:p>
    <w:p w:rsidR="003E4F3D" w:rsidRDefault="003E4F3D">
      <w:pPr>
        <w:pStyle w:val="ConsPlusNormal"/>
        <w:spacing w:before="220"/>
        <w:ind w:firstLine="540"/>
        <w:jc w:val="both"/>
      </w:pPr>
      <w:r>
        <w:t>способностью к созданию на высоком профессиональном уровне авторских произведений в области станковой живописи, используя чувственно-художественное восприятие окружающей действительности, образное мышление и умение выражать свой творческий замысел средствами изобразительного искусства (ПСК-1.2);</w:t>
      </w:r>
    </w:p>
    <w:p w:rsidR="003E4F3D" w:rsidRDefault="003E4F3D">
      <w:pPr>
        <w:pStyle w:val="ConsPlusNormal"/>
        <w:spacing w:before="220"/>
        <w:ind w:firstLine="540"/>
        <w:jc w:val="both"/>
      </w:pPr>
      <w:r>
        <w:t>способностью наблюдать, анализировать и обобщать явления окружающей действительности через художественные образы для последующего создания художественного произведения в области станковой живописи (ПСК-1.3);</w:t>
      </w:r>
    </w:p>
    <w:p w:rsidR="003E4F3D" w:rsidRDefault="003E4F3D">
      <w:pPr>
        <w:pStyle w:val="ConsPlusNormal"/>
        <w:spacing w:before="220"/>
        <w:ind w:firstLine="540"/>
        <w:jc w:val="both"/>
      </w:pPr>
      <w:r>
        <w:t>способностью профессионально применять художественные материалы, техники и технологии, применяемые в творческом процессе художника-живописца в области станковой живописи (ПСК-1.4);</w:t>
      </w:r>
    </w:p>
    <w:p w:rsidR="003E4F3D" w:rsidRDefault="003E4F3D">
      <w:pPr>
        <w:pStyle w:val="ConsPlusNormal"/>
        <w:spacing w:before="220"/>
        <w:ind w:firstLine="540"/>
        <w:jc w:val="both"/>
      </w:pPr>
      <w:r>
        <w:t>способностью применять в своей творческой работе полученные теоретические знания в области перспективы, анатомии, теории и истории искусств и мировой материальной культуры (ПСК-1.5);</w:t>
      </w:r>
    </w:p>
    <w:p w:rsidR="003E4F3D" w:rsidRDefault="003E4F3D">
      <w:pPr>
        <w:pStyle w:val="ConsPlusNormal"/>
        <w:spacing w:before="220"/>
        <w:ind w:firstLine="540"/>
        <w:jc w:val="both"/>
      </w:pPr>
      <w:r>
        <w:t>способностью использовать в творческой практике знания основных произведений мировой и отечественной драматургии, истории костюма, мировой культуры и быта, знания особенностей исторического развития стилевых течений (ренессанс, классицизм, барокко, рококо, модерн, готика) в архитектуре и искусстве (ПСК-1.6);</w:t>
      </w:r>
    </w:p>
    <w:p w:rsidR="003E4F3D" w:rsidRDefault="003E4F3D">
      <w:pPr>
        <w:pStyle w:val="ConsPlusNormal"/>
        <w:spacing w:before="220"/>
        <w:ind w:firstLine="540"/>
        <w:jc w:val="both"/>
      </w:pPr>
      <w:r>
        <w:t>способностью использовать в творческой практике знание основных памятников церковной архитектуры и церковной росписи, как мирового, так и национального значения, особенностей древнерусской церковной архитектуры и живописи, знание библейской истории и иконографии, истории орнамента и шрифта (ПСК-1.7);</w:t>
      </w:r>
    </w:p>
    <w:p w:rsidR="003E4F3D" w:rsidRDefault="003E4F3D">
      <w:pPr>
        <w:pStyle w:val="ConsPlusNormal"/>
        <w:spacing w:before="220"/>
        <w:ind w:firstLine="540"/>
        <w:jc w:val="both"/>
      </w:pPr>
      <w:r>
        <w:t>способностью пользоваться архивными материалами и другими источниками при изучении и копировании произведений станковой живописи (ПСК-1.8);</w:t>
      </w:r>
    </w:p>
    <w:p w:rsidR="003E4F3D" w:rsidRDefault="003E4F3D">
      <w:pPr>
        <w:pStyle w:val="ConsPlusNormal"/>
        <w:spacing w:before="220"/>
        <w:ind w:firstLine="540"/>
        <w:jc w:val="both"/>
      </w:pPr>
      <w:r>
        <w:t>способностью работать в творческом коллективе с другими соавторами и исполнителями в пределах единого художественного замысла в целях совместного достижения высоких качественных результатов деятельности в области станковой живописи (ПСК-1.9);</w:t>
      </w:r>
    </w:p>
    <w:p w:rsidR="003E4F3D" w:rsidRDefault="003E4F3D">
      <w:pPr>
        <w:pStyle w:val="ConsPlusNormal"/>
        <w:spacing w:before="220"/>
        <w:ind w:firstLine="540"/>
        <w:jc w:val="both"/>
      </w:pPr>
      <w:r>
        <w:t>владением техникой безопасности при работе с художественными материалами (ПСК-1.10);</w:t>
      </w:r>
    </w:p>
    <w:p w:rsidR="003E4F3D" w:rsidRDefault="003E4F3D">
      <w:pPr>
        <w:pStyle w:val="ConsPlusNormal"/>
        <w:spacing w:before="220"/>
        <w:ind w:firstLine="540"/>
        <w:jc w:val="both"/>
      </w:pPr>
      <w:r>
        <w:t>способностью преподавать дисциплины (модули) изобразительного искусства (рисунок, живопись, композиция) и смежные с ними вспомогательные дисциплины в области станковой живописи в организациях, осуществляющих образовательную деятельность (ПСК-1.11);</w:t>
      </w:r>
    </w:p>
    <w:p w:rsidR="003E4F3D" w:rsidRDefault="003E4F3D">
      <w:pPr>
        <w:pStyle w:val="ConsPlusNormal"/>
        <w:spacing w:before="220"/>
        <w:ind w:firstLine="540"/>
        <w:jc w:val="both"/>
      </w:pPr>
      <w:r>
        <w:t>способностью осуществлять процесс обучения теоретическим и (или) практическим дисциплинам (модулям) в области станковой живописи, используя психолого-педагогические и методические основы научной теории и художественной практики (ПСК-1.12);</w:t>
      </w:r>
    </w:p>
    <w:p w:rsidR="003E4F3D" w:rsidRDefault="003E4F3D">
      <w:pPr>
        <w:pStyle w:val="ConsPlusNormal"/>
        <w:spacing w:before="220"/>
        <w:ind w:firstLine="540"/>
        <w:jc w:val="both"/>
      </w:pPr>
      <w:r>
        <w:t>способностью использовать традиционные и инновационные подходы к процессу профессионального обучения и воспитания личности в области изобразительного искусства (ПСК-1.13);</w:t>
      </w:r>
    </w:p>
    <w:p w:rsidR="003E4F3D" w:rsidRDefault="003E4F3D">
      <w:pPr>
        <w:pStyle w:val="ConsPlusNormal"/>
        <w:spacing w:before="220"/>
        <w:ind w:firstLine="540"/>
        <w:jc w:val="both"/>
      </w:pPr>
      <w:r>
        <w:t>способностью в доступной и доходчивой форме донести до обучающихся смысловую и пластическую задачу, поставленную перед ними в учебном или творческом задании, умением на практике показывать и исправлять их ошибки (ПСК-1.14);</w:t>
      </w:r>
    </w:p>
    <w:p w:rsidR="003E4F3D" w:rsidRDefault="003E4F3D">
      <w:pPr>
        <w:pStyle w:val="ConsPlusNormal"/>
        <w:spacing w:before="220"/>
        <w:ind w:firstLine="540"/>
        <w:jc w:val="both"/>
      </w:pPr>
      <w:r>
        <w:t>способностью научить обучающихся практическому владению техниками, технологиями и материалами станковой живописи и иконописи (ПСК-1.15);</w:t>
      </w:r>
    </w:p>
    <w:p w:rsidR="003E4F3D" w:rsidRDefault="003E4F3D">
      <w:pPr>
        <w:pStyle w:val="ConsPlusNormal"/>
        <w:spacing w:before="220"/>
        <w:ind w:firstLine="540"/>
        <w:jc w:val="both"/>
      </w:pPr>
      <w:r>
        <w:t>способностью разрабатывать образовательные программы в области изобразительного искусства и смежных с ним вспомогательных дисциплин, нести ответственность за их реализацию в соответствии с учебным планом и графиком учебного процесса, формировать систему контроля качества образования, развивать у обучающихся потребность творческого отношения к процессу обучения (ПСК-1.16);</w:t>
      </w:r>
    </w:p>
    <w:p w:rsidR="003E4F3D" w:rsidRDefault="003E4F3D">
      <w:pPr>
        <w:pStyle w:val="ConsPlusNormal"/>
        <w:spacing w:before="220"/>
        <w:ind w:firstLine="540"/>
        <w:jc w:val="both"/>
      </w:pPr>
      <w:r>
        <w:t>способностью создавать необходимые условия для личностного, духовно-нравственного, художественно-эстетического и профессионального развития обучающихся, готовя их к осознанному выбору и выполнению определенных ролей и функций в обществе (ПСК-1.17);</w:t>
      </w:r>
    </w:p>
    <w:p w:rsidR="003E4F3D" w:rsidRDefault="003E4F3D">
      <w:pPr>
        <w:pStyle w:val="ConsPlusNormal"/>
        <w:spacing w:before="220"/>
        <w:ind w:firstLine="540"/>
        <w:jc w:val="both"/>
      </w:pPr>
      <w:r>
        <w:t>способностью использовать полученные в процессе обучения знания и навыки для формирования у обучающихся широкого кругозора и интереса к изучению отечественной культуры и искусства (ПСК-1.18);</w:t>
      </w:r>
    </w:p>
    <w:p w:rsidR="003E4F3D" w:rsidRDefault="003E4F3D">
      <w:pPr>
        <w:pStyle w:val="ConsPlusNormal"/>
        <w:spacing w:before="220"/>
        <w:ind w:firstLine="540"/>
        <w:jc w:val="both"/>
      </w:pPr>
      <w:r>
        <w:t>способностью владеть в письменной и устной форме методиками формирования художественно-эстетических взглядов общества в области культуры и изобразительного искусства (станковая живопись) (ПСК-1.19);</w:t>
      </w:r>
    </w:p>
    <w:p w:rsidR="003E4F3D" w:rsidRDefault="003E4F3D">
      <w:pPr>
        <w:pStyle w:val="ConsPlusNormal"/>
        <w:spacing w:before="220"/>
        <w:ind w:firstLine="540"/>
        <w:jc w:val="both"/>
      </w:pPr>
      <w:r>
        <w:t>способностью использовать приобретенные знания для популяризации изобразительного искусства (станковая живопись) и других видов художественного творчества - проводить экскурсии, выступать с лекциями, сообщениями, формировать выставки, экспозиции (ПСК-1.20);</w:t>
      </w:r>
    </w:p>
    <w:p w:rsidR="003E4F3D" w:rsidRDefault="003E4F3D">
      <w:pPr>
        <w:pStyle w:val="ConsPlusNormal"/>
        <w:spacing w:before="220"/>
        <w:ind w:firstLine="540"/>
        <w:jc w:val="both"/>
      </w:pPr>
      <w:r>
        <w:t>способностью дать профессиональную консультацию, провести художественно-эстетический анализ, оценку художественного произведения и явлений в современном изобразительном искусстве и художественном творчестве (ПСК-1.21);</w:t>
      </w:r>
    </w:p>
    <w:p w:rsidR="003E4F3D" w:rsidRDefault="003E4F3D">
      <w:pPr>
        <w:pStyle w:val="ConsPlusNormal"/>
        <w:spacing w:before="220"/>
        <w:ind w:firstLine="540"/>
        <w:jc w:val="both"/>
      </w:pPr>
      <w:r>
        <w:t>способностью взаимодействовать с многонациональным академическим профессиональным сообществом в интересах освещения фундаментальных и прикладных исследований в сфере изобразительного искусства (ПСК-1.22);</w:t>
      </w:r>
    </w:p>
    <w:p w:rsidR="003E4F3D" w:rsidRDefault="003E4F3D">
      <w:pPr>
        <w:pStyle w:val="ConsPlusNormal"/>
        <w:spacing w:before="220"/>
        <w:ind w:firstLine="540"/>
        <w:jc w:val="both"/>
      </w:pPr>
      <w:r>
        <w:t>способностью через работу в творческих союзах и объединениях влиять на формирование эстетических взглядов и развитие профессиональных навыков у молодого поколения художников-живописцев (ПСК-1.23);</w:t>
      </w:r>
    </w:p>
    <w:p w:rsidR="003E4F3D" w:rsidRDefault="003E4F3D">
      <w:pPr>
        <w:pStyle w:val="ConsPlusNormal"/>
        <w:spacing w:before="220"/>
        <w:ind w:firstLine="540"/>
        <w:jc w:val="both"/>
      </w:pPr>
      <w:r>
        <w:t>специализация N 2 "Художник-живописец (монументальная живопись)":</w:t>
      </w:r>
    </w:p>
    <w:p w:rsidR="003E4F3D" w:rsidRDefault="003E4F3D">
      <w:pPr>
        <w:pStyle w:val="ConsPlusNormal"/>
        <w:spacing w:before="220"/>
        <w:ind w:firstLine="540"/>
        <w:jc w:val="both"/>
      </w:pPr>
      <w:r>
        <w:t>свободным владением техниками и технологиями изобразительного искусства в области живописи и рисунка, техниками и технологиями изобразительного искусства в области монументальной живописи (ПСК-2.1);</w:t>
      </w:r>
    </w:p>
    <w:p w:rsidR="003E4F3D" w:rsidRDefault="003E4F3D">
      <w:pPr>
        <w:pStyle w:val="ConsPlusNormal"/>
        <w:spacing w:before="220"/>
        <w:ind w:firstLine="540"/>
        <w:jc w:val="both"/>
      </w:pPr>
      <w:r>
        <w:t>способностью к созданию на высоком профессиональном уровне авторских произведений в области монументальной живописи, используя чувственно-художественное восприятие окружающей действительности, образное мышление и умение выражать свой творческий замысел средствами изобразительного искусства (ПСК-2.2);</w:t>
      </w:r>
    </w:p>
    <w:p w:rsidR="003E4F3D" w:rsidRDefault="003E4F3D">
      <w:pPr>
        <w:pStyle w:val="ConsPlusNormal"/>
        <w:spacing w:before="220"/>
        <w:ind w:firstLine="540"/>
        <w:jc w:val="both"/>
      </w:pPr>
      <w:r>
        <w:t>способностью наблюдать, анализировать и обобщать явления окружающей действительности через художественные образы для последующего создания художественного произведения в области монументальной живописи (ПСК-2.3);</w:t>
      </w:r>
    </w:p>
    <w:p w:rsidR="003E4F3D" w:rsidRDefault="003E4F3D">
      <w:pPr>
        <w:pStyle w:val="ConsPlusNormal"/>
        <w:spacing w:before="220"/>
        <w:ind w:firstLine="540"/>
        <w:jc w:val="both"/>
      </w:pPr>
      <w:r>
        <w:t>способностью профессионально применять художественные материалы, техники и технологии, применяемые в творческом процессе художника-живописца в области монументальной живописи (ПСК-2.4);</w:t>
      </w:r>
    </w:p>
    <w:p w:rsidR="003E4F3D" w:rsidRDefault="003E4F3D">
      <w:pPr>
        <w:pStyle w:val="ConsPlusNormal"/>
        <w:spacing w:before="220"/>
        <w:ind w:firstLine="540"/>
        <w:jc w:val="both"/>
      </w:pPr>
      <w:r>
        <w:t>способностью применять в своей творческой работе полученные теоретические знания в области перспективы, анатомии, теории и истории искусств и мировой материальной культуры (ПСК-2.5);</w:t>
      </w:r>
    </w:p>
    <w:p w:rsidR="003E4F3D" w:rsidRDefault="003E4F3D">
      <w:pPr>
        <w:pStyle w:val="ConsPlusNormal"/>
        <w:spacing w:before="220"/>
        <w:ind w:firstLine="540"/>
        <w:jc w:val="both"/>
      </w:pPr>
      <w:r>
        <w:t>способностью демонстрировать владение техникой и технологией монументального макетирования (ПСК-2.6);</w:t>
      </w:r>
    </w:p>
    <w:p w:rsidR="003E4F3D" w:rsidRDefault="003E4F3D">
      <w:pPr>
        <w:pStyle w:val="ConsPlusNormal"/>
        <w:spacing w:before="220"/>
        <w:ind w:firstLine="540"/>
        <w:jc w:val="both"/>
      </w:pPr>
      <w:r>
        <w:t>способностью использовать в творческой практике знание основных памятников церковной архитектуры и церковной росписи как мирового, так и национального значения, особенностей древнерусской церковной архитектуры и живописи, знание библейской истории и иконографии, истории орнамента и шрифта (ПСК-2.7);</w:t>
      </w:r>
    </w:p>
    <w:p w:rsidR="003E4F3D" w:rsidRDefault="003E4F3D">
      <w:pPr>
        <w:pStyle w:val="ConsPlusNormal"/>
        <w:spacing w:before="220"/>
        <w:ind w:firstLine="540"/>
        <w:jc w:val="both"/>
      </w:pPr>
      <w:r>
        <w:t>способностью использовать на практике знание стилей монументальной росписи, принципов взаимодействия архитектурного пространства и монументальной живописи, способностью к созданию единого композиционного ансамбля в архитектурном пространстве средствами монументальной живописи (ПСК-2.8);</w:t>
      </w:r>
    </w:p>
    <w:p w:rsidR="003E4F3D" w:rsidRDefault="003E4F3D">
      <w:pPr>
        <w:pStyle w:val="ConsPlusNormal"/>
        <w:spacing w:before="220"/>
        <w:ind w:firstLine="540"/>
        <w:jc w:val="both"/>
      </w:pPr>
      <w:r>
        <w:t>способностью пользоваться архивными материалами и другими источниками при изучении и копировании произведений монументальной живописи (ПСК-2.9);</w:t>
      </w:r>
    </w:p>
    <w:p w:rsidR="003E4F3D" w:rsidRDefault="003E4F3D">
      <w:pPr>
        <w:pStyle w:val="ConsPlusNormal"/>
        <w:spacing w:before="220"/>
        <w:ind w:firstLine="540"/>
        <w:jc w:val="both"/>
      </w:pPr>
      <w:r>
        <w:t>способностью выполнять художественные произведения в различных видах и техниках монументального искусства (мозаика, сграффито, фреска, витраж, гобелен) (ПСК-2.10);</w:t>
      </w:r>
    </w:p>
    <w:p w:rsidR="003E4F3D" w:rsidRDefault="003E4F3D">
      <w:pPr>
        <w:pStyle w:val="ConsPlusNormal"/>
        <w:spacing w:before="220"/>
        <w:ind w:firstLine="540"/>
        <w:jc w:val="both"/>
      </w:pPr>
      <w:r>
        <w:t>способностью использовать различные технические приемы и технологии церковно-исторической живописи и иконописи, методы выполнения монументальной росписи на различных архитектурных поверхностях, методики и технологии подготовки архитектурных поверхностей к росписи (ПСК-2.11);</w:t>
      </w:r>
    </w:p>
    <w:p w:rsidR="003E4F3D" w:rsidRDefault="003E4F3D">
      <w:pPr>
        <w:pStyle w:val="ConsPlusNormal"/>
        <w:spacing w:before="220"/>
        <w:ind w:firstLine="540"/>
        <w:jc w:val="both"/>
      </w:pPr>
      <w:r>
        <w:t>способностью работать в творческом коллективе с другими соавторами и исполнителями в пределах единого художественного замысла в целях совместного достижения высоких качественных результатов деятельности в области изобразительного искусства (ПСК-2.12);</w:t>
      </w:r>
    </w:p>
    <w:p w:rsidR="003E4F3D" w:rsidRDefault="003E4F3D">
      <w:pPr>
        <w:pStyle w:val="ConsPlusNormal"/>
        <w:spacing w:before="220"/>
        <w:ind w:firstLine="540"/>
        <w:jc w:val="both"/>
      </w:pPr>
      <w:r>
        <w:t>владением техникой безопасности при работе с художественными материалами, на строительных лесах (ПСК-2.13);</w:t>
      </w:r>
    </w:p>
    <w:p w:rsidR="003E4F3D" w:rsidRDefault="003E4F3D">
      <w:pPr>
        <w:pStyle w:val="ConsPlusNormal"/>
        <w:spacing w:before="220"/>
        <w:ind w:firstLine="540"/>
        <w:jc w:val="both"/>
      </w:pPr>
      <w:r>
        <w:t>способностью преподавать дисциплины (модули) изобразительного искусства (рисунок, живопись, композиция) и смежные с ними дисциплины (модули) в области монументальной живописи в организациях, осуществляющих образовательную деятельность (ПСК-2.14);</w:t>
      </w:r>
    </w:p>
    <w:p w:rsidR="003E4F3D" w:rsidRDefault="003E4F3D">
      <w:pPr>
        <w:pStyle w:val="ConsPlusNormal"/>
        <w:spacing w:before="220"/>
        <w:ind w:firstLine="540"/>
        <w:jc w:val="both"/>
      </w:pPr>
      <w:r>
        <w:t>способностью осуществлять процесс обучения теоретическим и (или) практическим дисциплинам (модулям) в области монументальной живописи, используя психолого-педагогические и методические основы научной теории и художественной практики (ПСК-2.15);</w:t>
      </w:r>
    </w:p>
    <w:p w:rsidR="003E4F3D" w:rsidRDefault="003E4F3D">
      <w:pPr>
        <w:pStyle w:val="ConsPlusNormal"/>
        <w:spacing w:before="220"/>
        <w:ind w:firstLine="540"/>
        <w:jc w:val="both"/>
      </w:pPr>
      <w:r>
        <w:t>способностью использовать традиционные и инновационные подходы к процессу профессионального обучения и воспитания личности в области изобразительного искусства (ПСК-2.16);</w:t>
      </w:r>
    </w:p>
    <w:p w:rsidR="003E4F3D" w:rsidRDefault="003E4F3D">
      <w:pPr>
        <w:pStyle w:val="ConsPlusNormal"/>
        <w:spacing w:before="220"/>
        <w:ind w:firstLine="540"/>
        <w:jc w:val="both"/>
      </w:pPr>
      <w:r>
        <w:t>способностью в доступной и доходчивой форме донести до обучающихся смысловую и пластическую задачу, поставленную перед ними в учебном или творческом задании, умением на практике показать и исправить их ошибки (ПСК-2.17);</w:t>
      </w:r>
    </w:p>
    <w:p w:rsidR="003E4F3D" w:rsidRDefault="003E4F3D">
      <w:pPr>
        <w:pStyle w:val="ConsPlusNormal"/>
        <w:spacing w:before="220"/>
        <w:ind w:firstLine="540"/>
        <w:jc w:val="both"/>
      </w:pPr>
      <w:r>
        <w:t>способностью обучать практическому владению техниками, технологиями и материалами монументальной живописи и иконописи (ПСК-2.18);</w:t>
      </w:r>
    </w:p>
    <w:p w:rsidR="003E4F3D" w:rsidRDefault="003E4F3D">
      <w:pPr>
        <w:pStyle w:val="ConsPlusNormal"/>
        <w:spacing w:before="220"/>
        <w:ind w:firstLine="540"/>
        <w:jc w:val="both"/>
      </w:pPr>
      <w:r>
        <w:t>способностью разрабатывать образовательные программы в области изобразительного искусства (монументальной живописи) и смежных дисциплин (модулей), нести ответственность за их реализацию в соответствии с учебным планом и графиком учебного процесса, формировать систему контроля качества образования, развивать у обучающихся потребность творческого отношения к процессу обучения (ПСК-2.19);</w:t>
      </w:r>
    </w:p>
    <w:p w:rsidR="003E4F3D" w:rsidRDefault="003E4F3D">
      <w:pPr>
        <w:pStyle w:val="ConsPlusNormal"/>
        <w:spacing w:before="220"/>
        <w:ind w:firstLine="540"/>
        <w:jc w:val="both"/>
      </w:pPr>
      <w:r>
        <w:t>способностью создавать необходимые условия для личностного, духовно-нравственного, художественно-эстетического и профессионального развития обучающихся, готовя их к осознанному выбору и выполнению определенных ролей и функций в обществе (ПСК-2.20);</w:t>
      </w:r>
    </w:p>
    <w:p w:rsidR="003E4F3D" w:rsidRDefault="003E4F3D">
      <w:pPr>
        <w:pStyle w:val="ConsPlusNormal"/>
        <w:spacing w:before="220"/>
        <w:ind w:firstLine="540"/>
        <w:jc w:val="both"/>
      </w:pPr>
      <w:r>
        <w:t>способностью использовать полученные в процессе обучения знания и навыки для формирования у обучающихся широкого кругозора и интереса к изучению отечественной культуры и искусства (ПСК-2.21);</w:t>
      </w:r>
    </w:p>
    <w:p w:rsidR="003E4F3D" w:rsidRDefault="003E4F3D">
      <w:pPr>
        <w:pStyle w:val="ConsPlusNormal"/>
        <w:spacing w:before="220"/>
        <w:ind w:firstLine="540"/>
        <w:jc w:val="both"/>
      </w:pPr>
      <w:r>
        <w:t>способностью владеть в письменной и устной форме методиками формирования художественно-эстетических взглядов общества в области культуры и изобразительного искусства (монументальной живописи) (ПСК-2.22);</w:t>
      </w:r>
    </w:p>
    <w:p w:rsidR="003E4F3D" w:rsidRDefault="003E4F3D">
      <w:pPr>
        <w:pStyle w:val="ConsPlusNormal"/>
        <w:spacing w:before="220"/>
        <w:ind w:firstLine="540"/>
        <w:jc w:val="both"/>
      </w:pPr>
      <w:r>
        <w:t>способностью использовать приобретенные знания для популяризации изобразительного искусства (монументальной живописи) и других видов художественного творчества - проводить экскурсии, выступать с лекциями, сообщениями, формировать выставки, экспозиции (ПСК-2.23);</w:t>
      </w:r>
    </w:p>
    <w:p w:rsidR="003E4F3D" w:rsidRDefault="003E4F3D">
      <w:pPr>
        <w:pStyle w:val="ConsPlusNormal"/>
        <w:spacing w:before="220"/>
        <w:ind w:firstLine="540"/>
        <w:jc w:val="both"/>
      </w:pPr>
      <w:r>
        <w:t>способностью давать профессиональную консультацию, проводить художественно-эстетический анализ, оценку художественного произведения и явлений в современном изобразительном искусстве и художественном творчестве (ПСК-2.24);</w:t>
      </w:r>
    </w:p>
    <w:p w:rsidR="003E4F3D" w:rsidRDefault="003E4F3D">
      <w:pPr>
        <w:pStyle w:val="ConsPlusNormal"/>
        <w:spacing w:before="220"/>
        <w:ind w:firstLine="540"/>
        <w:jc w:val="both"/>
      </w:pPr>
      <w:r>
        <w:t>способностью взаимодействовать с многонациональным академическим профессиональным сообществом в интересах освещения фундаментальных и прикладных исследований в сфере изобразительного искусства (монументальная живопись) (ПСК-2.25);</w:t>
      </w:r>
    </w:p>
    <w:p w:rsidR="003E4F3D" w:rsidRDefault="003E4F3D">
      <w:pPr>
        <w:pStyle w:val="ConsPlusNormal"/>
        <w:spacing w:before="220"/>
        <w:ind w:firstLine="540"/>
        <w:jc w:val="both"/>
      </w:pPr>
      <w:r>
        <w:t>способностью через работу в творческих союзах и объединениях влиять на формирование эстетических взглядов и развитие профессиональных навыков у молодого поколения художников-живописцев (ПСК-2.26);</w:t>
      </w:r>
    </w:p>
    <w:p w:rsidR="003E4F3D" w:rsidRDefault="003E4F3D">
      <w:pPr>
        <w:pStyle w:val="ConsPlusNormal"/>
        <w:spacing w:before="220"/>
        <w:ind w:firstLine="540"/>
        <w:jc w:val="both"/>
      </w:pPr>
      <w:r>
        <w:t>специализация N 3 "Художник-живописец (театрально-декорационная живопись)":</w:t>
      </w:r>
    </w:p>
    <w:p w:rsidR="003E4F3D" w:rsidRDefault="003E4F3D">
      <w:pPr>
        <w:pStyle w:val="ConsPlusNormal"/>
        <w:spacing w:before="220"/>
        <w:ind w:firstLine="540"/>
        <w:jc w:val="both"/>
      </w:pPr>
      <w:r>
        <w:t>свободным владением техниками и технологиями изобразительного искусства в области живописи и рисунка, техниками и технологиями изобразительного искусства в области театрально-декорационной живописи (ПСК-3.1);</w:t>
      </w:r>
    </w:p>
    <w:p w:rsidR="003E4F3D" w:rsidRDefault="003E4F3D">
      <w:pPr>
        <w:pStyle w:val="ConsPlusNormal"/>
        <w:spacing w:before="220"/>
        <w:ind w:firstLine="540"/>
        <w:jc w:val="both"/>
      </w:pPr>
      <w:r>
        <w:t>способностью к созданию на высоком профессиональном уровне авторских произведений в области театрально-декорационной живописи (проекта художественного решения оформления спектакля), используя чувственно-художественное восприятие окружающей действительности, образное мышление и умение выражать свой творческий замысел средствами изобразительного искусства (ПСК-3.2);</w:t>
      </w:r>
    </w:p>
    <w:p w:rsidR="003E4F3D" w:rsidRDefault="003E4F3D">
      <w:pPr>
        <w:pStyle w:val="ConsPlusNormal"/>
        <w:spacing w:before="220"/>
        <w:ind w:firstLine="540"/>
        <w:jc w:val="both"/>
      </w:pPr>
      <w:r>
        <w:t>способностью наблюдать, анализировать и обобщать явления окружающей действительности через художественные образы для последующего создания художественного произведения в области театрально-декорационной живописи (ПСК-3.3);</w:t>
      </w:r>
    </w:p>
    <w:p w:rsidR="003E4F3D" w:rsidRDefault="003E4F3D">
      <w:pPr>
        <w:pStyle w:val="ConsPlusNormal"/>
        <w:spacing w:before="220"/>
        <w:ind w:firstLine="540"/>
        <w:jc w:val="both"/>
      </w:pPr>
      <w:r>
        <w:t>способностью профессионально применять художественные материалы, техники и технологии, применяемые в творческом процессе художника-живописца в области театрально-декорационной живописи (ПСК-3.4);</w:t>
      </w:r>
    </w:p>
    <w:p w:rsidR="003E4F3D" w:rsidRDefault="003E4F3D">
      <w:pPr>
        <w:pStyle w:val="ConsPlusNormal"/>
        <w:spacing w:before="220"/>
        <w:ind w:firstLine="540"/>
        <w:jc w:val="both"/>
      </w:pPr>
      <w:r>
        <w:t>способностью применять в своей творческой работе полученные теоретические знания в области перспективы, анатомии, теории и истории искусств и мировой материальной культуры (ПСК-3.5);</w:t>
      </w:r>
    </w:p>
    <w:p w:rsidR="003E4F3D" w:rsidRDefault="003E4F3D">
      <w:pPr>
        <w:pStyle w:val="ConsPlusNormal"/>
        <w:spacing w:before="220"/>
        <w:ind w:firstLine="540"/>
        <w:jc w:val="both"/>
      </w:pPr>
      <w:r>
        <w:t>способностью использовать в творческой практике знания основных произведений мировой и отечественной драматургии, особенностей развития русского и мирового театрально-декорационного искусства, знания истории театрального искусства, истории костюма, мировой культуры и быта, различных стилей театрально-декорационной живописи, знания особенностей исторического развития стилевых течений (ренессанс, классицизм, барокко, рококо, модерн, готика) в архитектуре, искусстве, театре (ПСК-3.6);</w:t>
      </w:r>
    </w:p>
    <w:p w:rsidR="003E4F3D" w:rsidRDefault="003E4F3D">
      <w:pPr>
        <w:pStyle w:val="ConsPlusNormal"/>
        <w:spacing w:before="220"/>
        <w:ind w:firstLine="540"/>
        <w:jc w:val="both"/>
      </w:pPr>
      <w:r>
        <w:t>способностью демонстрировать владение техникой и технологией сценического макетирования (ПСК-3.7);</w:t>
      </w:r>
    </w:p>
    <w:p w:rsidR="003E4F3D" w:rsidRDefault="003E4F3D">
      <w:pPr>
        <w:pStyle w:val="ConsPlusNormal"/>
        <w:spacing w:before="220"/>
        <w:ind w:firstLine="540"/>
        <w:jc w:val="both"/>
      </w:pPr>
      <w:r>
        <w:t>способностью использовать в творческой практике знание основных принципов светового оформления спектакля (ПСК-3.8);</w:t>
      </w:r>
    </w:p>
    <w:p w:rsidR="003E4F3D" w:rsidRDefault="003E4F3D">
      <w:pPr>
        <w:pStyle w:val="ConsPlusNormal"/>
        <w:spacing w:before="220"/>
        <w:ind w:firstLine="540"/>
        <w:jc w:val="both"/>
      </w:pPr>
      <w:r>
        <w:t>способностью работать в творческом коллективе с соавторами и исполнителями в пределах единого художественного замысла в целях совместного достижения высоких качественных результатов деятельности в области изобразительного искусства (театрально-декорационная живопись) (ПСК-3.9);</w:t>
      </w:r>
    </w:p>
    <w:p w:rsidR="003E4F3D" w:rsidRDefault="003E4F3D">
      <w:pPr>
        <w:pStyle w:val="ConsPlusNormal"/>
        <w:spacing w:before="220"/>
        <w:ind w:firstLine="540"/>
        <w:jc w:val="both"/>
      </w:pPr>
      <w:r>
        <w:t>владением техникой безопасности при работе с художественными материалами, на строительных лесах, сценической площадке и в съемочных павильонах (ПСК-3.10);</w:t>
      </w:r>
    </w:p>
    <w:p w:rsidR="003E4F3D" w:rsidRDefault="003E4F3D">
      <w:pPr>
        <w:pStyle w:val="ConsPlusNormal"/>
        <w:spacing w:before="220"/>
        <w:ind w:firstLine="540"/>
        <w:jc w:val="both"/>
      </w:pPr>
      <w:r>
        <w:t>способностью преподавать дисциплины (модули) изобразительного искусства (рисунок, живопись, композиция) и смежные с ними дисциплины (модули) в области театрально-декорационной живописи в организациях, осуществляющих образовательную деятельность (ПСК-3.11);</w:t>
      </w:r>
    </w:p>
    <w:p w:rsidR="003E4F3D" w:rsidRDefault="003E4F3D">
      <w:pPr>
        <w:pStyle w:val="ConsPlusNormal"/>
        <w:spacing w:before="220"/>
        <w:ind w:firstLine="540"/>
        <w:jc w:val="both"/>
      </w:pPr>
      <w:r>
        <w:t>способностью осуществлять процесс обучения теоретическим и (или) практическим дисциплинам (модулям) в области изобразительного искусства (театрально-декорационной живопись), используя психолого-педагогические и методические основы научной теории и художественной практики (ПСК-3.12);</w:t>
      </w:r>
    </w:p>
    <w:p w:rsidR="003E4F3D" w:rsidRDefault="003E4F3D">
      <w:pPr>
        <w:pStyle w:val="ConsPlusNormal"/>
        <w:spacing w:before="220"/>
        <w:ind w:firstLine="540"/>
        <w:jc w:val="both"/>
      </w:pPr>
      <w:r>
        <w:t>способностью использовать традиционные и инновационные подходы к процессу профессионального обучения и воспитания личности в области изобразительного искусства (ПСК-3.13);</w:t>
      </w:r>
    </w:p>
    <w:p w:rsidR="003E4F3D" w:rsidRDefault="003E4F3D">
      <w:pPr>
        <w:pStyle w:val="ConsPlusNormal"/>
        <w:spacing w:before="220"/>
        <w:ind w:firstLine="540"/>
        <w:jc w:val="both"/>
      </w:pPr>
      <w:r>
        <w:t>способностью в доступной и доходчивой форме донести до обучающихся смысловую и пластическую задачу, поставленную перед ними в учебном или творческом задании, умением на практике показать и исправить их ошибки (ПСК-3.14);</w:t>
      </w:r>
    </w:p>
    <w:p w:rsidR="003E4F3D" w:rsidRDefault="003E4F3D">
      <w:pPr>
        <w:pStyle w:val="ConsPlusNormal"/>
        <w:spacing w:before="220"/>
        <w:ind w:firstLine="540"/>
        <w:jc w:val="both"/>
      </w:pPr>
      <w:r>
        <w:t>способностью научить обучающихся практическому владению техниками, технологиями и материалами станковой и театрально-декорационной живописи (ПСК-3.15);</w:t>
      </w:r>
    </w:p>
    <w:p w:rsidR="003E4F3D" w:rsidRDefault="003E4F3D">
      <w:pPr>
        <w:pStyle w:val="ConsPlusNormal"/>
        <w:spacing w:before="220"/>
        <w:ind w:firstLine="540"/>
        <w:jc w:val="both"/>
      </w:pPr>
      <w:r>
        <w:t>способностью разрабатывать образовательные программы в области изобразительного искусства (театрально-декорационной живопись) и смежных дисциплин (модулей), нести ответственность за их реализацию в соответствии с учебным планом и календарным учебным графиком, формировать систему контроля качества образования, развивать у обучающихся потребность творческого отношения к процессу обучения (ПСК-3.16);</w:t>
      </w:r>
    </w:p>
    <w:p w:rsidR="003E4F3D" w:rsidRDefault="003E4F3D">
      <w:pPr>
        <w:pStyle w:val="ConsPlusNormal"/>
        <w:spacing w:before="220"/>
        <w:ind w:firstLine="540"/>
        <w:jc w:val="both"/>
      </w:pPr>
      <w:r>
        <w:t>способностью создавать необходимые условия для личностного, духовно-нравственного, художественно-эстетического и профессионального развития обучающихся, готовя их к осознанному выбору и выполнению определенных ролей и функций в обществе (ПСК-3.17);</w:t>
      </w:r>
    </w:p>
    <w:p w:rsidR="003E4F3D" w:rsidRDefault="003E4F3D">
      <w:pPr>
        <w:pStyle w:val="ConsPlusNormal"/>
        <w:spacing w:before="220"/>
        <w:ind w:firstLine="540"/>
        <w:jc w:val="both"/>
      </w:pPr>
      <w:r>
        <w:t>способностью использовать полученные в процессе обучения знания и навыки для формирования у обучающихся широкого кругозора и интереса к изучению отечественной культуры и искусства (ПСК-3.18);</w:t>
      </w:r>
    </w:p>
    <w:p w:rsidR="003E4F3D" w:rsidRDefault="003E4F3D">
      <w:pPr>
        <w:pStyle w:val="ConsPlusNormal"/>
        <w:spacing w:before="220"/>
        <w:ind w:firstLine="540"/>
        <w:jc w:val="both"/>
      </w:pPr>
      <w:r>
        <w:t>способностью владеть в письменной и устной форме методиками формирования художественно-эстетических взглядов общества в области культуры и изобразительного искусства (театрально-декорационной живописи) (ПСК-3.19);</w:t>
      </w:r>
    </w:p>
    <w:p w:rsidR="003E4F3D" w:rsidRDefault="003E4F3D">
      <w:pPr>
        <w:pStyle w:val="ConsPlusNormal"/>
        <w:spacing w:before="220"/>
        <w:ind w:firstLine="540"/>
        <w:jc w:val="both"/>
      </w:pPr>
      <w:r>
        <w:t>способностью использовать приобретенные знания для популяризации изобразительного искусства (театрально-декорационной живописи) и других видов художественного творчества - проводить экскурсии, выступать с лекциями, сообщениями, формировать выставки, экспозиции (ПСК-3.20);</w:t>
      </w:r>
    </w:p>
    <w:p w:rsidR="003E4F3D" w:rsidRDefault="003E4F3D">
      <w:pPr>
        <w:pStyle w:val="ConsPlusNormal"/>
        <w:spacing w:before="220"/>
        <w:ind w:firstLine="540"/>
        <w:jc w:val="both"/>
      </w:pPr>
      <w:r>
        <w:t>способностью давать профессиональную консультацию, проводить художественно-эстетический анализ, оценку художественного произведения и явлений в современном изобразительном искусстве и художественном творчестве (ПСК-3.21);</w:t>
      </w:r>
    </w:p>
    <w:p w:rsidR="003E4F3D" w:rsidRDefault="003E4F3D">
      <w:pPr>
        <w:pStyle w:val="ConsPlusNormal"/>
        <w:spacing w:before="220"/>
        <w:ind w:firstLine="540"/>
        <w:jc w:val="both"/>
      </w:pPr>
      <w:r>
        <w:t>способностью взаимодействовать с многонациональным академическим профессиональным сообществом в интересах освещения фундаментальных и прикладных исследований в сфере изобразительного искусства (театрально-декорационной живописи) (ПСК-3.22);</w:t>
      </w:r>
    </w:p>
    <w:p w:rsidR="003E4F3D" w:rsidRDefault="003E4F3D">
      <w:pPr>
        <w:pStyle w:val="ConsPlusNormal"/>
        <w:spacing w:before="220"/>
        <w:ind w:firstLine="540"/>
        <w:jc w:val="both"/>
      </w:pPr>
      <w:r>
        <w:t>способностью через работу в творческих союзах и объединениях влиять на формирование эстетических взглядов и развитие профессиональных навыков у молодого поколения художников-живописцев (ПСК-3.23);</w:t>
      </w:r>
    </w:p>
    <w:p w:rsidR="003E4F3D" w:rsidRDefault="003E4F3D">
      <w:pPr>
        <w:pStyle w:val="ConsPlusNormal"/>
        <w:spacing w:before="220"/>
        <w:ind w:firstLine="540"/>
        <w:jc w:val="both"/>
      </w:pPr>
      <w:r>
        <w:t>специализация N 4 "Художник-живописец (церковно-историческая живопись)":</w:t>
      </w:r>
    </w:p>
    <w:p w:rsidR="003E4F3D" w:rsidRDefault="003E4F3D">
      <w:pPr>
        <w:pStyle w:val="ConsPlusNormal"/>
        <w:spacing w:before="220"/>
        <w:ind w:firstLine="540"/>
        <w:jc w:val="both"/>
      </w:pPr>
      <w:r>
        <w:t>свободным владением техниками и технологиями изобразительного искусства в области живописи и рисунка, техниками и технологиями изобразительного искусства в области церковно-исторической живописи (ПСК-4.1);</w:t>
      </w:r>
    </w:p>
    <w:p w:rsidR="003E4F3D" w:rsidRDefault="003E4F3D">
      <w:pPr>
        <w:pStyle w:val="ConsPlusNormal"/>
        <w:spacing w:before="220"/>
        <w:ind w:firstLine="540"/>
        <w:jc w:val="both"/>
      </w:pPr>
      <w:r>
        <w:t>способностью к созданию на высоком профессиональном уровне авторских произведений в области церковно-исторической живописи, используя чувственно-художественное восприятие окружающей действительности, образное мышление и умение выражать свой творческий замысел средствами изобразительного искусства (ПСК-4.2);</w:t>
      </w:r>
    </w:p>
    <w:p w:rsidR="003E4F3D" w:rsidRDefault="003E4F3D">
      <w:pPr>
        <w:pStyle w:val="ConsPlusNormal"/>
        <w:spacing w:before="220"/>
        <w:ind w:firstLine="540"/>
        <w:jc w:val="both"/>
      </w:pPr>
      <w:r>
        <w:t>способностью наблюдать, анализировать и обобщать явления окружающей действительности через художественные образы для последующего создания художественного произведения в области церковно-исторической живописи (ПСК-4.3);</w:t>
      </w:r>
    </w:p>
    <w:p w:rsidR="003E4F3D" w:rsidRDefault="003E4F3D">
      <w:pPr>
        <w:pStyle w:val="ConsPlusNormal"/>
        <w:spacing w:before="220"/>
        <w:ind w:firstLine="540"/>
        <w:jc w:val="both"/>
      </w:pPr>
      <w:r>
        <w:t>способностью профессионально применять художественные материалы, техники и технологии, применяемые в творческом процессе художника-живописца в области церковно-исторической живописи (ПСК-4.4);</w:t>
      </w:r>
    </w:p>
    <w:p w:rsidR="003E4F3D" w:rsidRDefault="003E4F3D">
      <w:pPr>
        <w:pStyle w:val="ConsPlusNormal"/>
        <w:spacing w:before="220"/>
        <w:ind w:firstLine="540"/>
        <w:jc w:val="both"/>
      </w:pPr>
      <w:r>
        <w:t>способностью применять в своей творческой работе полученные теоретические знания в области перспективы, анатомии, теории и истории искусств и мировой материальной культуры (ПСК-4.5);</w:t>
      </w:r>
    </w:p>
    <w:p w:rsidR="003E4F3D" w:rsidRDefault="003E4F3D">
      <w:pPr>
        <w:pStyle w:val="ConsPlusNormal"/>
        <w:spacing w:before="220"/>
        <w:ind w:firstLine="540"/>
        <w:jc w:val="both"/>
      </w:pPr>
      <w:r>
        <w:t>способностью демонстрировать владение техникой и технологией монументального макетирования (ПСК-4.6);</w:t>
      </w:r>
    </w:p>
    <w:p w:rsidR="003E4F3D" w:rsidRDefault="003E4F3D">
      <w:pPr>
        <w:pStyle w:val="ConsPlusNormal"/>
        <w:spacing w:before="220"/>
        <w:ind w:firstLine="540"/>
        <w:jc w:val="both"/>
      </w:pPr>
      <w:r>
        <w:t>способностью использовать в творческой практике знание основных памятников церковной архитектуры и церковной росписи как мирового, так и национального значения, особенностей древнерусской церковной архитектуры и живописи, знание библейской истории и иконографии, истории орнамента и шрифта (ПСК-4.7);</w:t>
      </w:r>
    </w:p>
    <w:p w:rsidR="003E4F3D" w:rsidRDefault="003E4F3D">
      <w:pPr>
        <w:pStyle w:val="ConsPlusNormal"/>
        <w:spacing w:before="220"/>
        <w:ind w:firstLine="540"/>
        <w:jc w:val="both"/>
      </w:pPr>
      <w:r>
        <w:t>способностью использовать на практике знание стилей монументальной росписи, принципов взаимодействия архитектурного пространства и монументальной живописи, способностью к созданию единого композиционного ансамбля в архитектурном пространстве средствами монументальной живописи (ПСК-4.8);</w:t>
      </w:r>
    </w:p>
    <w:p w:rsidR="003E4F3D" w:rsidRDefault="003E4F3D">
      <w:pPr>
        <w:pStyle w:val="ConsPlusNormal"/>
        <w:spacing w:before="220"/>
        <w:ind w:firstLine="540"/>
        <w:jc w:val="both"/>
      </w:pPr>
      <w:r>
        <w:t>способностью пользоваться архивными материалами и другими источниками при изучении и копировании произведений церковно-исторической и монументальной живописи (ПСК-4.9);</w:t>
      </w:r>
    </w:p>
    <w:p w:rsidR="003E4F3D" w:rsidRDefault="003E4F3D">
      <w:pPr>
        <w:pStyle w:val="ConsPlusNormal"/>
        <w:spacing w:before="220"/>
        <w:ind w:firstLine="540"/>
        <w:jc w:val="both"/>
      </w:pPr>
      <w:r>
        <w:t>способностью выполнять художественные произведения в различных видах и техниках монументального искусства (мозаика, сграффито, фреска, витраж, гобелен) (ПСК-4.10);</w:t>
      </w:r>
    </w:p>
    <w:p w:rsidR="003E4F3D" w:rsidRDefault="003E4F3D">
      <w:pPr>
        <w:pStyle w:val="ConsPlusNormal"/>
        <w:spacing w:before="220"/>
        <w:ind w:firstLine="540"/>
        <w:jc w:val="both"/>
      </w:pPr>
      <w:r>
        <w:t>способностью использовать различные технические приемы и технологии церковно-исторической живописи и иконописи, методы выполнения монументальной росписи на различных архитектурных поверхностях, методики и технологии подготовки архитектурных поверхностей к росписи (ПСК-4.11);</w:t>
      </w:r>
    </w:p>
    <w:p w:rsidR="003E4F3D" w:rsidRDefault="003E4F3D">
      <w:pPr>
        <w:pStyle w:val="ConsPlusNormal"/>
        <w:spacing w:before="220"/>
        <w:ind w:firstLine="540"/>
        <w:jc w:val="both"/>
      </w:pPr>
      <w:r>
        <w:t>способностью работать в творческом коллективе с соавторами и исполнителями в пределах единого художественного замысла в целях совместного достижения высоких качественных результатов деятельности в области изобразительного искусства (церковно-исторической живописи) (ПСК-4.12);</w:t>
      </w:r>
    </w:p>
    <w:p w:rsidR="003E4F3D" w:rsidRDefault="003E4F3D">
      <w:pPr>
        <w:pStyle w:val="ConsPlusNormal"/>
        <w:spacing w:before="220"/>
        <w:ind w:firstLine="540"/>
        <w:jc w:val="both"/>
      </w:pPr>
      <w:r>
        <w:t>владением техникой безопасности при работе с художественными материалами на строительных лесах (ПСК-4.13);</w:t>
      </w:r>
    </w:p>
    <w:p w:rsidR="003E4F3D" w:rsidRDefault="003E4F3D">
      <w:pPr>
        <w:pStyle w:val="ConsPlusNormal"/>
        <w:spacing w:before="220"/>
        <w:ind w:firstLine="540"/>
        <w:jc w:val="both"/>
      </w:pPr>
      <w:r>
        <w:t>способностью преподавать дисциплины (модули) изобразительного искусства (рисунок, живопись, композиция) и смежные с ними дисциплины (модули) в области церковно-исторической живописи в организациях, осуществляющих образовательную деятельность (ПСК-4.14);</w:t>
      </w:r>
    </w:p>
    <w:p w:rsidR="003E4F3D" w:rsidRDefault="003E4F3D">
      <w:pPr>
        <w:pStyle w:val="ConsPlusNormal"/>
        <w:spacing w:before="220"/>
        <w:ind w:firstLine="540"/>
        <w:jc w:val="both"/>
      </w:pPr>
      <w:r>
        <w:t>способностью осуществлять процесс обучения теоретическим и (или) практическим дисциплинам (модулям) в области церковно-исторической живописи, используя психолого-педагогические и методические основы научной теории и художественной практики (ПСК-4.15);</w:t>
      </w:r>
    </w:p>
    <w:p w:rsidR="003E4F3D" w:rsidRDefault="003E4F3D">
      <w:pPr>
        <w:pStyle w:val="ConsPlusNormal"/>
        <w:spacing w:before="220"/>
        <w:ind w:firstLine="540"/>
        <w:jc w:val="both"/>
      </w:pPr>
      <w:r>
        <w:t>способностью использовать традиционные и инновационные подходы к процессу обучения и воспитания личности в области церковно-исторической живописи (ПСК-4.16);</w:t>
      </w:r>
    </w:p>
    <w:p w:rsidR="003E4F3D" w:rsidRDefault="003E4F3D">
      <w:pPr>
        <w:pStyle w:val="ConsPlusNormal"/>
        <w:spacing w:before="220"/>
        <w:ind w:firstLine="540"/>
        <w:jc w:val="both"/>
      </w:pPr>
      <w:r>
        <w:t>способностью в доступной и доходчивой форме донести до обучающихся смысловую и пластическую задачу, поставленную перед ними в учебном или творческом задании, умением на практике показать и исправить их ошибки (ПСК-4.17);</w:t>
      </w:r>
    </w:p>
    <w:p w:rsidR="003E4F3D" w:rsidRDefault="003E4F3D">
      <w:pPr>
        <w:pStyle w:val="ConsPlusNormal"/>
        <w:spacing w:before="220"/>
        <w:ind w:firstLine="540"/>
        <w:jc w:val="both"/>
      </w:pPr>
      <w:r>
        <w:t>способностью научить обучающихся практическому владению техниками, технологиями и материалами монументальной живописи и иконописи (ПСК-4.18);</w:t>
      </w:r>
    </w:p>
    <w:p w:rsidR="003E4F3D" w:rsidRDefault="003E4F3D">
      <w:pPr>
        <w:pStyle w:val="ConsPlusNormal"/>
        <w:spacing w:before="220"/>
        <w:ind w:firstLine="540"/>
        <w:jc w:val="both"/>
      </w:pPr>
      <w:r>
        <w:t>способностью разрабатывать образовательные программы в области изобразительного искусства (церковно-исторической живописи) и смежных дисциплин (модулей), нести ответственность за их реализацию в соответствии с учебным планом и календарным учебным графиком, формировать систему контроля качества образования, развивать у обучающихся потребность творческого отношения к процессу обучения (ПСК-4.19);</w:t>
      </w:r>
    </w:p>
    <w:p w:rsidR="003E4F3D" w:rsidRDefault="003E4F3D">
      <w:pPr>
        <w:pStyle w:val="ConsPlusNormal"/>
        <w:spacing w:before="220"/>
        <w:ind w:firstLine="540"/>
        <w:jc w:val="both"/>
      </w:pPr>
      <w:r>
        <w:t>способностью создавать необходимые условия для личностного, духовно-нравственного, художественно-эстетического и профессионального развития обучающихся, готовя их к осознанному выбору и выполнению определенных ролей и функций в обществе (ПСК-4.20);</w:t>
      </w:r>
    </w:p>
    <w:p w:rsidR="003E4F3D" w:rsidRDefault="003E4F3D">
      <w:pPr>
        <w:pStyle w:val="ConsPlusNormal"/>
        <w:spacing w:before="220"/>
        <w:ind w:firstLine="540"/>
        <w:jc w:val="both"/>
      </w:pPr>
      <w:r>
        <w:t>способностью использовать полученные в процессе обучения знания и навыки для формирования у обучающихся широкого кругозора и интереса к изучению отечественной культуры и искусства (ПСК-4.21);</w:t>
      </w:r>
    </w:p>
    <w:p w:rsidR="003E4F3D" w:rsidRDefault="003E4F3D">
      <w:pPr>
        <w:pStyle w:val="ConsPlusNormal"/>
        <w:spacing w:before="220"/>
        <w:ind w:firstLine="540"/>
        <w:jc w:val="both"/>
      </w:pPr>
      <w:r>
        <w:t>способностью владеть в письменной и устной форме методиками формирования художественно-эстетических взглядов общества в области культуры и изобразительного искусства (церковно-исторической живописи) (ПСК-4.22);</w:t>
      </w:r>
    </w:p>
    <w:p w:rsidR="003E4F3D" w:rsidRDefault="003E4F3D">
      <w:pPr>
        <w:pStyle w:val="ConsPlusNormal"/>
        <w:spacing w:before="220"/>
        <w:ind w:firstLine="540"/>
        <w:jc w:val="both"/>
      </w:pPr>
      <w:r>
        <w:t>способностью использовать приобретенные знания для популяризации изобразительного искусства (церковно-исторической живописи), в том числе художественного творчества - проводить экскурсии, выступать с лекциями, сообщениями, формировать выставки, экспозиции (ПСК-4.23);</w:t>
      </w:r>
    </w:p>
    <w:p w:rsidR="003E4F3D" w:rsidRDefault="003E4F3D">
      <w:pPr>
        <w:pStyle w:val="ConsPlusNormal"/>
        <w:spacing w:before="220"/>
        <w:ind w:firstLine="540"/>
        <w:jc w:val="both"/>
      </w:pPr>
      <w:r>
        <w:t>способностью давать профессиональную консультацию, проводить художественно-эстетический анализ, оценку художественного произведения и явлений в современном изобразительном искусстве и художественном творчестве (ПСК-4.24);</w:t>
      </w:r>
    </w:p>
    <w:p w:rsidR="003E4F3D" w:rsidRDefault="003E4F3D">
      <w:pPr>
        <w:pStyle w:val="ConsPlusNormal"/>
        <w:spacing w:before="220"/>
        <w:ind w:firstLine="540"/>
        <w:jc w:val="both"/>
      </w:pPr>
      <w:r>
        <w:t>способностью взаимодействовать с многонациональным академическим профессиональным сообществом в интересах освещения фундаментальных и прикладных исследований в сфере изобразительного искусства (церковно-исторической живописи) (ПСК-4.25);</w:t>
      </w:r>
    </w:p>
    <w:p w:rsidR="003E4F3D" w:rsidRDefault="003E4F3D">
      <w:pPr>
        <w:pStyle w:val="ConsPlusNormal"/>
        <w:spacing w:before="220"/>
        <w:ind w:firstLine="540"/>
        <w:jc w:val="both"/>
      </w:pPr>
      <w:r>
        <w:t>способностью через работу в творческих союзах и объединениях влиять на формирование эстетических взглядов и развитие профессиональных навыков у молодого поколения художников-живописцев (ПСК-4.26);</w:t>
      </w:r>
    </w:p>
    <w:p w:rsidR="003E4F3D" w:rsidRDefault="003E4F3D">
      <w:pPr>
        <w:pStyle w:val="ConsPlusNormal"/>
        <w:spacing w:before="220"/>
        <w:ind w:firstLine="540"/>
        <w:jc w:val="both"/>
      </w:pPr>
      <w:r>
        <w:t>специализация N 5 "Художник-реставратор (станковая масляная живопись)":</w:t>
      </w:r>
    </w:p>
    <w:p w:rsidR="003E4F3D" w:rsidRDefault="003E4F3D">
      <w:pPr>
        <w:pStyle w:val="ConsPlusNormal"/>
        <w:spacing w:before="220"/>
        <w:ind w:firstLine="540"/>
        <w:jc w:val="both"/>
      </w:pPr>
      <w:r>
        <w:t>способностью наблюдать, анализировать и обобщать явления окружающей действительности через художественные образы для последующего создания авторского произведения или использования собранного материала в своей профессиональной деятельности (ПСК-5.1);</w:t>
      </w:r>
    </w:p>
    <w:p w:rsidR="003E4F3D" w:rsidRDefault="003E4F3D">
      <w:pPr>
        <w:pStyle w:val="ConsPlusNormal"/>
        <w:spacing w:before="220"/>
        <w:ind w:firstLine="540"/>
        <w:jc w:val="both"/>
      </w:pPr>
      <w:r>
        <w:t>свободным владением материалами, техниками и технологиями изобразительного искусства в области станковой масляной живописи при проведении реставрационных работ (ПСК-5.2);</w:t>
      </w:r>
    </w:p>
    <w:p w:rsidR="003E4F3D" w:rsidRDefault="003E4F3D">
      <w:pPr>
        <w:pStyle w:val="ConsPlusNormal"/>
        <w:spacing w:before="220"/>
        <w:ind w:firstLine="540"/>
        <w:jc w:val="both"/>
      </w:pPr>
      <w:r>
        <w:t>способностью через профессиональное использование основных технологий и методов реставрации станковой масляной живописи к выполнению на высоком профессиональном уровне процесса реставрационного воссоздания художественного произведения (ПСК-5.3);</w:t>
      </w:r>
    </w:p>
    <w:p w:rsidR="003E4F3D" w:rsidRDefault="003E4F3D">
      <w:pPr>
        <w:pStyle w:val="ConsPlusNormal"/>
        <w:spacing w:before="220"/>
        <w:ind w:firstLine="540"/>
        <w:jc w:val="both"/>
      </w:pPr>
      <w:r>
        <w:t>способностью применять полученные в процессе обучения теоретические знания в области перспективы и анатомии, теории и истории изобразительного искусства и материальной культуры, исторических аспектов развития станковой масляной, темперной и монументальной живописи, формирования школ и стилей в своем творчестве и реставрационной работе (ПСК-5.4);</w:t>
      </w:r>
    </w:p>
    <w:p w:rsidR="003E4F3D" w:rsidRDefault="003E4F3D">
      <w:pPr>
        <w:pStyle w:val="ConsPlusNormal"/>
        <w:spacing w:before="220"/>
        <w:ind w:firstLine="540"/>
        <w:jc w:val="both"/>
      </w:pPr>
      <w:r>
        <w:t>способностью применять полученные теоретические знания основ фотодела и методов ведения музейной документации в своей творческой, реставрационной и научно-исследовательской работе (ПСК-5.5);</w:t>
      </w:r>
    </w:p>
    <w:p w:rsidR="003E4F3D" w:rsidRDefault="003E4F3D">
      <w:pPr>
        <w:pStyle w:val="ConsPlusNormal"/>
        <w:spacing w:before="220"/>
        <w:ind w:firstLine="540"/>
        <w:jc w:val="both"/>
      </w:pPr>
      <w:r>
        <w:t>способностью использовать знания стилистических особенностей художественных направлений и школ в станковой масляной живописи, техники и технологии реставрации, материалов и способов их применения для ведения реставрационных работ с учетом исторических и художественных особенностей произведений искусства (ПСК-5.6);</w:t>
      </w:r>
    </w:p>
    <w:p w:rsidR="003E4F3D" w:rsidRDefault="003E4F3D">
      <w:pPr>
        <w:pStyle w:val="ConsPlusNormal"/>
        <w:spacing w:before="220"/>
        <w:ind w:firstLine="540"/>
        <w:jc w:val="both"/>
      </w:pPr>
      <w:r>
        <w:t>способностью к научному изучению состояния объекта реставрации, пониманию химических, биологических и физических процессов при консервации и реставрации произведения, художественных материалов, техник и технологий, применяемых в творческом процессе художником, как в историческом, так и в современном аспекте и использованию современных технологий в процессе проведения комплекса научно-исследовательских работ при реставрации и консервации произведения искусства (ПСК-5.7);</w:t>
      </w:r>
    </w:p>
    <w:p w:rsidR="003E4F3D" w:rsidRDefault="003E4F3D">
      <w:pPr>
        <w:pStyle w:val="ConsPlusNormal"/>
        <w:spacing w:before="220"/>
        <w:ind w:firstLine="540"/>
        <w:jc w:val="both"/>
      </w:pPr>
      <w:r>
        <w:t>способностью применять основные виды лабораторных исследований при определении причины и характера дефектов на реставрируемом произведении искусства (ПСК-5.8);</w:t>
      </w:r>
    </w:p>
    <w:p w:rsidR="003E4F3D" w:rsidRDefault="003E4F3D">
      <w:pPr>
        <w:pStyle w:val="ConsPlusNormal"/>
        <w:spacing w:before="220"/>
        <w:ind w:firstLine="540"/>
        <w:jc w:val="both"/>
      </w:pPr>
      <w:r>
        <w:t>способностью формулировать устно или письменно свой творческий замысел, аргументировано излагать предложения по этапам и процессу реставрации художественного произведения (ПСК-5.9);</w:t>
      </w:r>
    </w:p>
    <w:p w:rsidR="003E4F3D" w:rsidRDefault="003E4F3D">
      <w:pPr>
        <w:pStyle w:val="ConsPlusNormal"/>
        <w:spacing w:before="220"/>
        <w:ind w:firstLine="540"/>
        <w:jc w:val="both"/>
      </w:pPr>
      <w:r>
        <w:t>способностью демонстрировать владение лидерскими качествами, способностью работать в творческом коллективе с другими соавторами и исполнителями в целях совместного достижения высоких качественных результатов деятельности при проведении реставрационного процесса (ПСК-5.10);</w:t>
      </w:r>
    </w:p>
    <w:p w:rsidR="003E4F3D" w:rsidRDefault="003E4F3D">
      <w:pPr>
        <w:pStyle w:val="ConsPlusNormal"/>
        <w:spacing w:before="220"/>
        <w:ind w:firstLine="540"/>
        <w:jc w:val="both"/>
      </w:pPr>
      <w:r>
        <w:t>способностью применять на практике знания основ законодательства в области охраны объектов культурного наследия (памятники истории и культуры) и авторского права Российской Федерации (ПСК-5.11);</w:t>
      </w:r>
    </w:p>
    <w:p w:rsidR="003E4F3D" w:rsidRDefault="003E4F3D">
      <w:pPr>
        <w:pStyle w:val="ConsPlusNormal"/>
        <w:spacing w:before="220"/>
        <w:ind w:firstLine="540"/>
        <w:jc w:val="both"/>
      </w:pPr>
      <w:r>
        <w:t>способностью работать с информационными источниками, исторической документацией и музейными экспонатами с использованием современных технических средств (ПСК-5.12);</w:t>
      </w:r>
    </w:p>
    <w:p w:rsidR="003E4F3D" w:rsidRDefault="003E4F3D">
      <w:pPr>
        <w:pStyle w:val="ConsPlusNormal"/>
        <w:spacing w:before="220"/>
        <w:ind w:firstLine="540"/>
        <w:jc w:val="both"/>
      </w:pPr>
      <w:r>
        <w:t>способностью применять правила техники безопасности при проведении реставрационных работ, в том числе на архитектурных объектах (ПСК-5.13);</w:t>
      </w:r>
    </w:p>
    <w:p w:rsidR="003E4F3D" w:rsidRDefault="003E4F3D">
      <w:pPr>
        <w:pStyle w:val="ConsPlusNormal"/>
        <w:spacing w:before="220"/>
        <w:ind w:firstLine="540"/>
        <w:jc w:val="both"/>
      </w:pPr>
      <w:r>
        <w:t>способностью преподавать дисциплины (модули) изобразительного искусства (рисунок, живопись, композиция), технологии и методов реставрации станковой масляной живописи и смежные с ними дисциплины (модули) в организациях, осуществляющих образовательную деятельность (ПСК-5.14);</w:t>
      </w:r>
    </w:p>
    <w:p w:rsidR="003E4F3D" w:rsidRDefault="003E4F3D">
      <w:pPr>
        <w:pStyle w:val="ConsPlusNormal"/>
        <w:spacing w:before="220"/>
        <w:ind w:firstLine="540"/>
        <w:jc w:val="both"/>
      </w:pPr>
      <w:r>
        <w:t>способностью осуществлять процесс обучения теоретическим и (или) практическим дисциплинам (модулям) в области реставрации произведений искусства, используя психолого-педагогические и методические основы научной теории и художественной практики (ПСК-5.15);</w:t>
      </w:r>
    </w:p>
    <w:p w:rsidR="003E4F3D" w:rsidRDefault="003E4F3D">
      <w:pPr>
        <w:pStyle w:val="ConsPlusNormal"/>
        <w:spacing w:before="220"/>
        <w:ind w:firstLine="540"/>
        <w:jc w:val="both"/>
      </w:pPr>
      <w:r>
        <w:t>способностью использовать традиционные и инновационные (в том числе авторские) программы и методики в процессе обучения и воспитания реставраторов произведений изобразительного искусства (станковой масляной живописи) (ПСК-5.16);</w:t>
      </w:r>
    </w:p>
    <w:p w:rsidR="003E4F3D" w:rsidRDefault="003E4F3D">
      <w:pPr>
        <w:pStyle w:val="ConsPlusNormal"/>
        <w:spacing w:before="220"/>
        <w:ind w:firstLine="540"/>
        <w:jc w:val="both"/>
      </w:pPr>
      <w:r>
        <w:t>способностью в доступной и доходчивой форме донести до обучающихся пластическую задачу, поставленную перед ними в учебном, творческом или реставрационном задании, умением на практике показать и исправить их ошибки (ПСК-5.17);</w:t>
      </w:r>
    </w:p>
    <w:p w:rsidR="003E4F3D" w:rsidRDefault="003E4F3D">
      <w:pPr>
        <w:pStyle w:val="ConsPlusNormal"/>
        <w:spacing w:before="220"/>
        <w:ind w:firstLine="540"/>
        <w:jc w:val="both"/>
      </w:pPr>
      <w:r>
        <w:t>способностью разрабатывать образовательные программы в области изобразительного искусства (рисунок, живопись, композиция), реставрации произведений изобразительного искусства и смежных с ним дисциплин (модулей), нести ответственность за их реализацию в соответствии с учебным планом и графиком учебного процесса, формировать систему контроля качества образования, развивать у обучающихся потребность творческого отношения к процессу обучения (ПСК-5.18);</w:t>
      </w:r>
    </w:p>
    <w:p w:rsidR="003E4F3D" w:rsidRDefault="003E4F3D">
      <w:pPr>
        <w:pStyle w:val="ConsPlusNormal"/>
        <w:spacing w:before="220"/>
        <w:ind w:firstLine="540"/>
        <w:jc w:val="both"/>
      </w:pPr>
      <w:r>
        <w:t>способностью создавать необходимые условия для личностного, духовно-нравственного, художественно-эстетического и профессионального развития обучающихся, готовя их к осознанному выбору и выполнению определенных ролей и функций в обществе, выработке профессионального самосознания и нравственной ответственности реставратора (ПСК-5.19);</w:t>
      </w:r>
    </w:p>
    <w:p w:rsidR="003E4F3D" w:rsidRDefault="003E4F3D">
      <w:pPr>
        <w:pStyle w:val="ConsPlusNormal"/>
        <w:spacing w:before="220"/>
        <w:ind w:firstLine="540"/>
        <w:jc w:val="both"/>
      </w:pPr>
      <w:r>
        <w:t>способностью использовать полученные в процессе обучения знания и навыки для формирования у обучающихся широкого кругозора и глубокого интереса к изучению наследия отечественной культуры и изобразительного искусства, традиций школы реставрации произведений искусства (ПСК-5.20);</w:t>
      </w:r>
    </w:p>
    <w:p w:rsidR="003E4F3D" w:rsidRDefault="003E4F3D">
      <w:pPr>
        <w:pStyle w:val="ConsPlusNormal"/>
        <w:spacing w:before="220"/>
        <w:ind w:firstLine="540"/>
        <w:jc w:val="both"/>
      </w:pPr>
      <w:r>
        <w:t>способностью осознавать цели, задачи, логику и этапы научного познания, современные методы, средства и этапы планирования и организации научно-исследовательской деятельности, структуру научного исследования, экспериментальные основы изучения явлений, принципы проведения экспериментов и наблюдений, обобщения и обработки информации (результатов проводимых исследований и разработок) с применением современных технологий и средств и способностью использовать их в профессиональной работе (ПСК-5.21);</w:t>
      </w:r>
    </w:p>
    <w:p w:rsidR="003E4F3D" w:rsidRDefault="003E4F3D">
      <w:pPr>
        <w:pStyle w:val="ConsPlusNormal"/>
        <w:spacing w:before="220"/>
        <w:ind w:firstLine="540"/>
        <w:jc w:val="both"/>
      </w:pPr>
      <w:r>
        <w:t>способностью планировать и реализовывать собственную исследовательскую деятельность, работать с литературой и информационными источниками, анализировать, видеть проблему исследования, формулировать гипотезы, осуществлять подбор соответствующих средств при проведении исследования, делать и формулировать выводы (ПСК-5.22);</w:t>
      </w:r>
    </w:p>
    <w:p w:rsidR="003E4F3D" w:rsidRDefault="003E4F3D">
      <w:pPr>
        <w:pStyle w:val="ConsPlusNormal"/>
        <w:spacing w:before="220"/>
        <w:ind w:firstLine="540"/>
        <w:jc w:val="both"/>
      </w:pPr>
      <w:r>
        <w:t>способностью применять в научном исследовании методологические теории и принципы современной науки с привлечением современных информационных технологий (ПСК-5.23);</w:t>
      </w:r>
    </w:p>
    <w:p w:rsidR="003E4F3D" w:rsidRDefault="003E4F3D">
      <w:pPr>
        <w:pStyle w:val="ConsPlusNormal"/>
        <w:spacing w:before="220"/>
        <w:ind w:firstLine="540"/>
        <w:jc w:val="both"/>
      </w:pPr>
      <w:r>
        <w:t>способностью владеть в письменной и устной форме методиками формирования художественно-эстетических взглядов общества в области культуры и изобразительного искусства, искусства реставрации станковой масляной живописи (ПСК-5.24);</w:t>
      </w:r>
    </w:p>
    <w:p w:rsidR="003E4F3D" w:rsidRDefault="003E4F3D">
      <w:pPr>
        <w:pStyle w:val="ConsPlusNormal"/>
        <w:spacing w:before="220"/>
        <w:ind w:firstLine="540"/>
        <w:jc w:val="both"/>
      </w:pPr>
      <w:r>
        <w:t>способностью использовать приобретенные знания для популяризации культуры и изобразительного искусства, искусства реставрации художественного творчества, проводить экскурсии, выступать с лекциями и сообщениями, формировать выставки, экспозиции (ПСК-5.25);</w:t>
      </w:r>
    </w:p>
    <w:p w:rsidR="003E4F3D" w:rsidRDefault="003E4F3D">
      <w:pPr>
        <w:pStyle w:val="ConsPlusNormal"/>
        <w:spacing w:before="220"/>
        <w:ind w:firstLine="540"/>
        <w:jc w:val="both"/>
      </w:pPr>
      <w:r>
        <w:t>способностью давать профессиональную консультацию в сфере изобразительного искусства или реставрации произведения станковой масляной живописи, проводить профессиональный анализ и экспертную оценку работ по реставрации произведения изобразительного искусства (ПСК-5.26);</w:t>
      </w:r>
    </w:p>
    <w:p w:rsidR="003E4F3D" w:rsidRDefault="003E4F3D">
      <w:pPr>
        <w:pStyle w:val="ConsPlusNormal"/>
        <w:spacing w:before="220"/>
        <w:ind w:firstLine="540"/>
        <w:jc w:val="both"/>
      </w:pPr>
      <w:r>
        <w:t>способностью взаимодействовать с многонациональным академическим профессиональным реставраторским сообществом в интересах освещения и обмена опытом в области фундаментальных и прикладных исследований в сфере реставрации произведений изобразительного искусства (ПСК-5.27);</w:t>
      </w:r>
    </w:p>
    <w:p w:rsidR="003E4F3D" w:rsidRDefault="003E4F3D">
      <w:pPr>
        <w:pStyle w:val="ConsPlusNormal"/>
        <w:spacing w:before="220"/>
        <w:ind w:firstLine="540"/>
        <w:jc w:val="both"/>
      </w:pPr>
      <w:r>
        <w:t>способностью через работу в творческих союзах и объединениях художников и реставраторов влиять на формирование эстетических взглядов и развитие профессиональных навыков у молодого поколения художников-реставраторов (ПСК-5.28);</w:t>
      </w:r>
    </w:p>
    <w:p w:rsidR="003E4F3D" w:rsidRDefault="003E4F3D">
      <w:pPr>
        <w:pStyle w:val="ConsPlusNormal"/>
        <w:spacing w:before="220"/>
        <w:ind w:firstLine="540"/>
        <w:jc w:val="both"/>
      </w:pPr>
      <w:r>
        <w:t>специализация N 6 "Художник-реставратор (темперная живопись)":</w:t>
      </w:r>
    </w:p>
    <w:p w:rsidR="003E4F3D" w:rsidRDefault="003E4F3D">
      <w:pPr>
        <w:pStyle w:val="ConsPlusNormal"/>
        <w:spacing w:before="220"/>
        <w:ind w:firstLine="540"/>
        <w:jc w:val="both"/>
      </w:pPr>
      <w:r>
        <w:t>способностью наблюдать, анализировать и обобщать явления окружающей действительности через художественные образы для последующего создания авторского произведения или использования собранного материала в своей профессиональной деятельности (ПСК-6.1);</w:t>
      </w:r>
    </w:p>
    <w:p w:rsidR="003E4F3D" w:rsidRDefault="003E4F3D">
      <w:pPr>
        <w:pStyle w:val="ConsPlusNormal"/>
        <w:spacing w:before="220"/>
        <w:ind w:firstLine="540"/>
        <w:jc w:val="both"/>
      </w:pPr>
      <w:r>
        <w:t>свободным владением материалами, техниками и технологиями изобразительного искусства в области темперной живописи при проведении реставрационных работ (ПСК-6.2);</w:t>
      </w:r>
    </w:p>
    <w:p w:rsidR="003E4F3D" w:rsidRDefault="003E4F3D">
      <w:pPr>
        <w:pStyle w:val="ConsPlusNormal"/>
        <w:spacing w:before="220"/>
        <w:ind w:firstLine="540"/>
        <w:jc w:val="both"/>
      </w:pPr>
      <w:r>
        <w:t>способностью через профессиональное использование основных технологий и методов реставрации темперной живописи к выполнению на высоком профессиональном уровне процесса реставрационного воссоздания художественного произведения (ПСК-6.3);</w:t>
      </w:r>
    </w:p>
    <w:p w:rsidR="003E4F3D" w:rsidRDefault="003E4F3D">
      <w:pPr>
        <w:pStyle w:val="ConsPlusNormal"/>
        <w:spacing w:before="220"/>
        <w:ind w:firstLine="540"/>
        <w:jc w:val="both"/>
      </w:pPr>
      <w:r>
        <w:t>способностью применять полученные в процессе обучения теоретические знания в области перспективы и анатомии, теории и истории изобразительного искусства и материальной культуры, исторических аспектов развития станковой, масляной, темперной и монументальной живописи, формирования школ и стилей в своем творчестве и реставрационной работе (ПСК-6.4);</w:t>
      </w:r>
    </w:p>
    <w:p w:rsidR="003E4F3D" w:rsidRDefault="003E4F3D">
      <w:pPr>
        <w:pStyle w:val="ConsPlusNormal"/>
        <w:spacing w:before="220"/>
        <w:ind w:firstLine="540"/>
        <w:jc w:val="both"/>
      </w:pPr>
      <w:r>
        <w:t>способностью применять полученные теоретические знания основ фотодела и методов ведения музейной документации в своей творческой, реставрационной и научно-исследовательской работе (ПСК-6.5);</w:t>
      </w:r>
    </w:p>
    <w:p w:rsidR="003E4F3D" w:rsidRDefault="003E4F3D">
      <w:pPr>
        <w:pStyle w:val="ConsPlusNormal"/>
        <w:spacing w:before="220"/>
        <w:ind w:firstLine="540"/>
        <w:jc w:val="both"/>
      </w:pPr>
      <w:r>
        <w:t>способностью использовать знания стилистических особенностей художественных направлений и школ в темперной живописи, техники и технологии реставрации, материалов и способов их применения для ведения реставрационных работ с учетом исторических и художественных особенностей произведений искусства (ПСК-6.6);</w:t>
      </w:r>
    </w:p>
    <w:p w:rsidR="003E4F3D" w:rsidRDefault="003E4F3D">
      <w:pPr>
        <w:pStyle w:val="ConsPlusNormal"/>
        <w:spacing w:before="220"/>
        <w:ind w:firstLine="540"/>
        <w:jc w:val="both"/>
      </w:pPr>
      <w:r>
        <w:t>способностью к научному изучению состояния объекта реставрации, пониманию химических, биологических и физических процессов при консервации и реставрации произведения, художественных материалов, техник и технологий, применяемых в творческом процессе художником, как в историческом, так и в современном аспекте и использованию современных технологий в процессе проведения комплекса научно-исследовательских работ при реставрации и консервации произведения искусства (ПСК-6.7);</w:t>
      </w:r>
    </w:p>
    <w:p w:rsidR="003E4F3D" w:rsidRDefault="003E4F3D">
      <w:pPr>
        <w:pStyle w:val="ConsPlusNormal"/>
        <w:spacing w:before="220"/>
        <w:ind w:firstLine="540"/>
        <w:jc w:val="both"/>
      </w:pPr>
      <w:r>
        <w:t>способностью применять основные виды лабораторных исследований при определении причины и характера дефектов на реставрируемом произведении искусства (ПСК-6.8);</w:t>
      </w:r>
    </w:p>
    <w:p w:rsidR="003E4F3D" w:rsidRDefault="003E4F3D">
      <w:pPr>
        <w:pStyle w:val="ConsPlusNormal"/>
        <w:spacing w:before="220"/>
        <w:ind w:firstLine="540"/>
        <w:jc w:val="both"/>
      </w:pPr>
      <w:r>
        <w:t>способностью формулировать устно или письменно свой творческий замысел, аргументировано излагать предложения по этапам и процессу реставрации художественного произведения (ПСК-6.9);</w:t>
      </w:r>
    </w:p>
    <w:p w:rsidR="003E4F3D" w:rsidRDefault="003E4F3D">
      <w:pPr>
        <w:pStyle w:val="ConsPlusNormal"/>
        <w:spacing w:before="220"/>
        <w:ind w:firstLine="540"/>
        <w:jc w:val="both"/>
      </w:pPr>
      <w:r>
        <w:t>способностью демонстрировать владение лидерскими качествами, способностью работать в творческом коллективе с другими соавторами и исполнителями в целях совместного достижения высоких качественных результатов деятельности при проведении реставрационного процесса (ПСК-6.10);</w:t>
      </w:r>
    </w:p>
    <w:p w:rsidR="003E4F3D" w:rsidRDefault="003E4F3D">
      <w:pPr>
        <w:pStyle w:val="ConsPlusNormal"/>
        <w:spacing w:before="220"/>
        <w:ind w:firstLine="540"/>
        <w:jc w:val="both"/>
      </w:pPr>
      <w:r>
        <w:t>способностью применять на практике знания основ законодательства в области охраны объектов культурного наследия (памятники истории и культуры) и авторского права Российской Федерации (ПСК-6.11);</w:t>
      </w:r>
    </w:p>
    <w:p w:rsidR="003E4F3D" w:rsidRDefault="003E4F3D">
      <w:pPr>
        <w:pStyle w:val="ConsPlusNormal"/>
        <w:spacing w:before="220"/>
        <w:ind w:firstLine="540"/>
        <w:jc w:val="both"/>
      </w:pPr>
      <w:r>
        <w:t>способностью работать с информационными источниками, исторической документацией и музейными экспонатами с использованием современных технических средств (ПСК-6.12);</w:t>
      </w:r>
    </w:p>
    <w:p w:rsidR="003E4F3D" w:rsidRDefault="003E4F3D">
      <w:pPr>
        <w:pStyle w:val="ConsPlusNormal"/>
        <w:spacing w:before="220"/>
        <w:ind w:firstLine="540"/>
        <w:jc w:val="both"/>
      </w:pPr>
      <w:r>
        <w:t>способностью применять правила техники безопасности при проведении реставрационных работ, в том числе на архитектурных объектах (ПСК-6.13);</w:t>
      </w:r>
    </w:p>
    <w:p w:rsidR="003E4F3D" w:rsidRDefault="003E4F3D">
      <w:pPr>
        <w:pStyle w:val="ConsPlusNormal"/>
        <w:spacing w:before="220"/>
        <w:ind w:firstLine="540"/>
        <w:jc w:val="both"/>
      </w:pPr>
      <w:r>
        <w:t>способностью преподавать дисциплины (модули) изобразительного искусства (рисунок, живопись, композиция), технологии и методов реставрации темперной живописи и смежные с ними дисциплины (модули) в организациях, осуществляющих образовательную деятельность (ПСК-6.14);</w:t>
      </w:r>
    </w:p>
    <w:p w:rsidR="003E4F3D" w:rsidRDefault="003E4F3D">
      <w:pPr>
        <w:pStyle w:val="ConsPlusNormal"/>
        <w:spacing w:before="220"/>
        <w:ind w:firstLine="540"/>
        <w:jc w:val="both"/>
      </w:pPr>
      <w:r>
        <w:t>способностью осуществлять процесс обучения теоретическим и (или) практическим дисциплинам (модулям) в области реставрации произведений искусства, используя психолого-педагогические и методические основы научной теории и художественной практики (ПСК-6.15);</w:t>
      </w:r>
    </w:p>
    <w:p w:rsidR="003E4F3D" w:rsidRDefault="003E4F3D">
      <w:pPr>
        <w:pStyle w:val="ConsPlusNormal"/>
        <w:spacing w:before="220"/>
        <w:ind w:firstLine="540"/>
        <w:jc w:val="both"/>
      </w:pPr>
      <w:r>
        <w:t>способностью использовать традиционные и инновационные (в том числе авторские) программы и методики в процессе профессионального обучения и воспитания реставраторов произведений изобразительного искусства (темперной живописи) (ПСК-6.16);</w:t>
      </w:r>
    </w:p>
    <w:p w:rsidR="003E4F3D" w:rsidRDefault="003E4F3D">
      <w:pPr>
        <w:pStyle w:val="ConsPlusNormal"/>
        <w:spacing w:before="220"/>
        <w:ind w:firstLine="540"/>
        <w:jc w:val="both"/>
      </w:pPr>
      <w:r>
        <w:t>способностью в доступной форме донести до обучающихся пластическую задачу, поставленную перед ними в учебном, творческом или реставрационном задании, умением на практике показать и исправить их ошибки (ПСК-6.17);</w:t>
      </w:r>
    </w:p>
    <w:p w:rsidR="003E4F3D" w:rsidRDefault="003E4F3D">
      <w:pPr>
        <w:pStyle w:val="ConsPlusNormal"/>
        <w:spacing w:before="220"/>
        <w:ind w:firstLine="540"/>
        <w:jc w:val="both"/>
      </w:pPr>
      <w:r>
        <w:t>способностью разрабатывать образовательные программы в области изобразительного искусства (рисунок, живопись, композиция), реставрации произведений изобразительного искусства и смежных дисциплин (модулей), нести ответственность за их реализацию в соответствии с учебным планом и календарным учебным графиком, формировать систему контроля качества образования, развивать у обучающихся потребность творческого отношения к процессу обучения (ПСК-6.18);</w:t>
      </w:r>
    </w:p>
    <w:p w:rsidR="003E4F3D" w:rsidRDefault="003E4F3D">
      <w:pPr>
        <w:pStyle w:val="ConsPlusNormal"/>
        <w:spacing w:before="220"/>
        <w:ind w:firstLine="540"/>
        <w:jc w:val="both"/>
      </w:pPr>
      <w:r>
        <w:t>способностью создавать необходимые условия для личностного, духовно-нравственного, художественно-эстетического и профессионального развития обучающихся, готовя их к осознанному выбору и выполнению определенных ролей и функций в обществе, выработке профессионального самосознания и нравственной ответственности реставратора (ПСК-6.19);</w:t>
      </w:r>
    </w:p>
    <w:p w:rsidR="003E4F3D" w:rsidRDefault="003E4F3D">
      <w:pPr>
        <w:pStyle w:val="ConsPlusNormal"/>
        <w:spacing w:before="220"/>
        <w:ind w:firstLine="540"/>
        <w:jc w:val="both"/>
      </w:pPr>
      <w:r>
        <w:t>способностью использовать полученные в процессе обучения знания и навыки для формирования у обучающихся широкого кругозора и глубокого интереса к изучению наследия отечественной культуры и изобразительного искусства, традиций школы реставрации произведений искусства (ПСК-6.20);</w:t>
      </w:r>
    </w:p>
    <w:p w:rsidR="003E4F3D" w:rsidRDefault="003E4F3D">
      <w:pPr>
        <w:pStyle w:val="ConsPlusNormal"/>
        <w:spacing w:before="220"/>
        <w:ind w:firstLine="540"/>
        <w:jc w:val="both"/>
      </w:pPr>
      <w:r>
        <w:t>способностью осознавать цели, задачи, логику и этапы научного познания, современные методы, средства и этапы планирования и организации научно-исследовательской деятельности, структуру научного исследования, экспериментальные основы изучения явлений, принципы проведения экспериментов и наблюдений, обобщения и обработки информации (результатов проводимых исследований и разработок) с применением современных технологий и средств и способностью использовать их в профессиональной работе (ПСК-6.21);</w:t>
      </w:r>
    </w:p>
    <w:p w:rsidR="003E4F3D" w:rsidRDefault="003E4F3D">
      <w:pPr>
        <w:pStyle w:val="ConsPlusNormal"/>
        <w:spacing w:before="220"/>
        <w:ind w:firstLine="540"/>
        <w:jc w:val="both"/>
      </w:pPr>
      <w:r>
        <w:t>способностью планировать и реализовывать собственную исследовательскую деятельность, работать с литературой и информационными источниками, анализировать, видеть проблему исследования, формулировать гипотезы, осуществлять подбор соответствующих средств при проведении исследования, делать и формулировать выводы (ПСК-6.22);</w:t>
      </w:r>
    </w:p>
    <w:p w:rsidR="003E4F3D" w:rsidRDefault="003E4F3D">
      <w:pPr>
        <w:pStyle w:val="ConsPlusNormal"/>
        <w:spacing w:before="220"/>
        <w:ind w:firstLine="540"/>
        <w:jc w:val="both"/>
      </w:pPr>
      <w:r>
        <w:t>способностью применять в научном исследовании методологические теории и принципы современной науки с привлечением современных информационных технологий (ПСК-6.23);</w:t>
      </w:r>
    </w:p>
    <w:p w:rsidR="003E4F3D" w:rsidRDefault="003E4F3D">
      <w:pPr>
        <w:pStyle w:val="ConsPlusNormal"/>
        <w:spacing w:before="220"/>
        <w:ind w:firstLine="540"/>
        <w:jc w:val="both"/>
      </w:pPr>
      <w:r>
        <w:t>способностью владеть в письменной и устной форме методиками формирования художественно-эстетических взглядов общества в области культуры и изобразительного искусства, искусства реставрации темперной живописи (ПСК-6.24);</w:t>
      </w:r>
    </w:p>
    <w:p w:rsidR="003E4F3D" w:rsidRDefault="003E4F3D">
      <w:pPr>
        <w:pStyle w:val="ConsPlusNormal"/>
        <w:spacing w:before="220"/>
        <w:ind w:firstLine="540"/>
        <w:jc w:val="both"/>
      </w:pPr>
      <w:r>
        <w:t>способностью использовать приобретенные знания для популяризации культуры и изобразительного искусства, искусства реставрации художественного творчества, проводить экскурсии, выступать с лекциями и сообщениями, формировать выставки, экспозиции (ПСК-6.25);</w:t>
      </w:r>
    </w:p>
    <w:p w:rsidR="003E4F3D" w:rsidRDefault="003E4F3D">
      <w:pPr>
        <w:pStyle w:val="ConsPlusNormal"/>
        <w:spacing w:before="220"/>
        <w:ind w:firstLine="540"/>
        <w:jc w:val="both"/>
      </w:pPr>
      <w:r>
        <w:t>способностью давать профессиональную консультацию в сфере изобразительного искусства или реставрации произведения темперной живописи, проводить профессиональный анализ и экспертную оценку работ по реставрации произведения изобразительного искусства (ПСК-6.26);</w:t>
      </w:r>
    </w:p>
    <w:p w:rsidR="003E4F3D" w:rsidRDefault="003E4F3D">
      <w:pPr>
        <w:pStyle w:val="ConsPlusNormal"/>
        <w:spacing w:before="220"/>
        <w:ind w:firstLine="540"/>
        <w:jc w:val="both"/>
      </w:pPr>
      <w:r>
        <w:t>способностью взаимодействовать с многонациональным академическим профессиональным реставраторским сообществом в интересах освещения и обмена опытом в области фундаментальных и прикладных исследований в сфере реставрации произведений изобразительного искусства (ПСК-6.27);</w:t>
      </w:r>
    </w:p>
    <w:p w:rsidR="003E4F3D" w:rsidRDefault="003E4F3D">
      <w:pPr>
        <w:pStyle w:val="ConsPlusNormal"/>
        <w:spacing w:before="220"/>
        <w:ind w:firstLine="540"/>
        <w:jc w:val="both"/>
      </w:pPr>
      <w:r>
        <w:t>способностью через работу в творческих союзах и объединениях художников и реставраторов влиять на формирование эстетических взглядов и развитие профессиональных навыков у молодого поколения художников-реставраторов (ПСК-6.28);</w:t>
      </w:r>
    </w:p>
    <w:p w:rsidR="003E4F3D" w:rsidRDefault="003E4F3D">
      <w:pPr>
        <w:pStyle w:val="ConsPlusNormal"/>
        <w:spacing w:before="220"/>
        <w:ind w:firstLine="540"/>
        <w:jc w:val="both"/>
      </w:pPr>
      <w:r>
        <w:t>специализация N 7 "Художник-реставратор (монументально-декоративная живопись)":</w:t>
      </w:r>
    </w:p>
    <w:p w:rsidR="003E4F3D" w:rsidRDefault="003E4F3D">
      <w:pPr>
        <w:pStyle w:val="ConsPlusNormal"/>
        <w:spacing w:before="220"/>
        <w:ind w:firstLine="540"/>
        <w:jc w:val="both"/>
      </w:pPr>
      <w:r>
        <w:t>способностью наблюдать, анализировать и обобщать явления окружающей действительности через художественные образы для последующего создания авторского произведения или использования собранного материала в своей профессиональной деятельности (ПСК-7.1);</w:t>
      </w:r>
    </w:p>
    <w:p w:rsidR="003E4F3D" w:rsidRDefault="003E4F3D">
      <w:pPr>
        <w:pStyle w:val="ConsPlusNormal"/>
        <w:spacing w:before="220"/>
        <w:ind w:firstLine="540"/>
        <w:jc w:val="both"/>
      </w:pPr>
      <w:r>
        <w:t>свободным владением материалами, техниками и технологиями изобразительного искусства в области монументальной живописи при проведении реставрационных работ (ПСК-7.2);</w:t>
      </w:r>
    </w:p>
    <w:p w:rsidR="003E4F3D" w:rsidRDefault="003E4F3D">
      <w:pPr>
        <w:pStyle w:val="ConsPlusNormal"/>
        <w:spacing w:before="220"/>
        <w:ind w:firstLine="540"/>
        <w:jc w:val="both"/>
      </w:pPr>
      <w:r>
        <w:t>способностью через профессиональное использование основных технологий и методов реставрации монументальной живописи к выполнению на высоком профессиональном уровне процесса реставрационного воссоздания художественного произведения (ПСК-7.3);</w:t>
      </w:r>
    </w:p>
    <w:p w:rsidR="003E4F3D" w:rsidRDefault="003E4F3D">
      <w:pPr>
        <w:pStyle w:val="ConsPlusNormal"/>
        <w:spacing w:before="220"/>
        <w:ind w:firstLine="540"/>
        <w:jc w:val="both"/>
      </w:pPr>
      <w:r>
        <w:t>способностью применять полученные в процессе обучения теоретические знания в области перспективы и анатомии, теории и истории изобразительного искусства и материальной культуры, исторических аспектов развития станковой масляной, темперной и монументальной живописи, формирования школ и стилей в своем творчестве и реставрационной работе (ПСК-7.4);</w:t>
      </w:r>
    </w:p>
    <w:p w:rsidR="003E4F3D" w:rsidRDefault="003E4F3D">
      <w:pPr>
        <w:pStyle w:val="ConsPlusNormal"/>
        <w:spacing w:before="220"/>
        <w:ind w:firstLine="540"/>
        <w:jc w:val="both"/>
      </w:pPr>
      <w:r>
        <w:t>способностью применять полученные теоретические знания основ фотодела и методов ведения музейной документации в своей творческой, реставрационной и научно-исследовательской работе (ПСК-7.5);</w:t>
      </w:r>
    </w:p>
    <w:p w:rsidR="003E4F3D" w:rsidRDefault="003E4F3D">
      <w:pPr>
        <w:pStyle w:val="ConsPlusNormal"/>
        <w:spacing w:before="220"/>
        <w:ind w:firstLine="540"/>
        <w:jc w:val="both"/>
      </w:pPr>
      <w:r>
        <w:t>способностью использовать знания стилистических особенностей художественных направлений и школ в монументальной живописи, техники и технологии реставрации, материалов и способов их применения для ведения реставрационных работ с учетом исторических и художественных особенностей произведений искусства (ПСК-7.6);</w:t>
      </w:r>
    </w:p>
    <w:p w:rsidR="003E4F3D" w:rsidRDefault="003E4F3D">
      <w:pPr>
        <w:pStyle w:val="ConsPlusNormal"/>
        <w:spacing w:before="220"/>
        <w:ind w:firstLine="540"/>
        <w:jc w:val="both"/>
      </w:pPr>
      <w:r>
        <w:t>способностью к научному изучению состояния объекта реставрации, пониманию химических, биологических и физических процессов при консервации и реставрации произведения, художественных материалов, техник и технологий, применяемых в творческом процессе художником, как в историческом, так и в современном аспекте и использованию современных технологий в процессе проведения комплекса научно-исследовательских работ при реставрации и консервации произведения искусства (ПСК-7.7);</w:t>
      </w:r>
    </w:p>
    <w:p w:rsidR="003E4F3D" w:rsidRDefault="003E4F3D">
      <w:pPr>
        <w:pStyle w:val="ConsPlusNormal"/>
        <w:spacing w:before="220"/>
        <w:ind w:firstLine="540"/>
        <w:jc w:val="both"/>
      </w:pPr>
      <w:r>
        <w:t>способностью применять основные виды лабораторных исследований при определении причины и характера дефектов на реставрируемом произведении искусства (ПСК-7.8);</w:t>
      </w:r>
    </w:p>
    <w:p w:rsidR="003E4F3D" w:rsidRDefault="003E4F3D">
      <w:pPr>
        <w:pStyle w:val="ConsPlusNormal"/>
        <w:spacing w:before="220"/>
        <w:ind w:firstLine="540"/>
        <w:jc w:val="both"/>
      </w:pPr>
      <w:r>
        <w:t>способностью формулировать устно или письменно свой творческий замысел, аргументировано излагать предложения по этапам и процессу реставрации художественного произведения (ПСК-7.9);</w:t>
      </w:r>
    </w:p>
    <w:p w:rsidR="003E4F3D" w:rsidRDefault="003E4F3D">
      <w:pPr>
        <w:pStyle w:val="ConsPlusNormal"/>
        <w:spacing w:before="220"/>
        <w:ind w:firstLine="540"/>
        <w:jc w:val="both"/>
      </w:pPr>
      <w:r>
        <w:t>способностью демонстрировать владение лидерскими качествами, способностью работать в творческом коллективе с другими соавторами и исполнителями в целях совместного достижения высоких качественных результатов деятельности при проведении реставрационного процесса (ПСК-7.10);</w:t>
      </w:r>
    </w:p>
    <w:p w:rsidR="003E4F3D" w:rsidRDefault="003E4F3D">
      <w:pPr>
        <w:pStyle w:val="ConsPlusNormal"/>
        <w:spacing w:before="220"/>
        <w:ind w:firstLine="540"/>
        <w:jc w:val="both"/>
      </w:pPr>
      <w:r>
        <w:t>способностью применять на практике знания основ законодательства в области охраны объектов культурного наследия (памятников истории и культуры) и авторского права Российской Федерации (ПСК-7.11);</w:t>
      </w:r>
    </w:p>
    <w:p w:rsidR="003E4F3D" w:rsidRDefault="003E4F3D">
      <w:pPr>
        <w:pStyle w:val="ConsPlusNormal"/>
        <w:spacing w:before="220"/>
        <w:ind w:firstLine="540"/>
        <w:jc w:val="both"/>
      </w:pPr>
      <w:r>
        <w:t>способностью работать с информационными источниками, исторической документацией и музейными экспонатами с использованием современных технических средств (ПСК-7.12);</w:t>
      </w:r>
    </w:p>
    <w:p w:rsidR="003E4F3D" w:rsidRDefault="003E4F3D">
      <w:pPr>
        <w:pStyle w:val="ConsPlusNormal"/>
        <w:spacing w:before="220"/>
        <w:ind w:firstLine="540"/>
        <w:jc w:val="both"/>
      </w:pPr>
      <w:r>
        <w:t>способностью применять правила техники безопасности при проведении реставрационных работ, в том числе на архитектурных объектах (ПСК-7.13);</w:t>
      </w:r>
    </w:p>
    <w:p w:rsidR="003E4F3D" w:rsidRDefault="003E4F3D">
      <w:pPr>
        <w:pStyle w:val="ConsPlusNormal"/>
        <w:spacing w:before="220"/>
        <w:ind w:firstLine="540"/>
        <w:jc w:val="both"/>
      </w:pPr>
      <w:r>
        <w:t>способностью преподавать дисциплины (модули) изобразительного искусства (рисунок, живопись, композиция), технологии и методов реставрации монументальной живописи и смежные с ними дисциплины (модули) в организациях, осуществляющих образовательную деятельность (ПСК-7.14);</w:t>
      </w:r>
    </w:p>
    <w:p w:rsidR="003E4F3D" w:rsidRDefault="003E4F3D">
      <w:pPr>
        <w:pStyle w:val="ConsPlusNormal"/>
        <w:spacing w:before="220"/>
        <w:ind w:firstLine="540"/>
        <w:jc w:val="both"/>
      </w:pPr>
      <w:r>
        <w:t>способностью осуществлять процесс обучения теоретическим и (или) практическим дисциплинам (модулям) в области реставрации произведений искусства, используя психолого-педагогические и методические основы научной теории и художественной практики (ПСК-7.15);</w:t>
      </w:r>
    </w:p>
    <w:p w:rsidR="003E4F3D" w:rsidRDefault="003E4F3D">
      <w:pPr>
        <w:pStyle w:val="ConsPlusNormal"/>
        <w:spacing w:before="220"/>
        <w:ind w:firstLine="540"/>
        <w:jc w:val="both"/>
      </w:pPr>
      <w:r>
        <w:t>способностью использовать традиционные и инновационные (в том числе авторские) программы и методики в процессе профессионального обучения и воспитания реставраторов произведений изобразительного искусства (монументальной живописи) (ПСК-7.16);</w:t>
      </w:r>
    </w:p>
    <w:p w:rsidR="003E4F3D" w:rsidRDefault="003E4F3D">
      <w:pPr>
        <w:pStyle w:val="ConsPlusNormal"/>
        <w:spacing w:before="220"/>
        <w:ind w:firstLine="540"/>
        <w:jc w:val="both"/>
      </w:pPr>
      <w:r>
        <w:t>способностью в доступной и доходчивой форме донести до обучающихся пластическую задачу, поставленную перед ними в учебном, творческом или реставрационном задании, умением на практике показать и исправить их ошибки (ПСК-7.17);</w:t>
      </w:r>
    </w:p>
    <w:p w:rsidR="003E4F3D" w:rsidRDefault="003E4F3D">
      <w:pPr>
        <w:pStyle w:val="ConsPlusNormal"/>
        <w:spacing w:before="220"/>
        <w:ind w:firstLine="540"/>
        <w:jc w:val="both"/>
      </w:pPr>
      <w:r>
        <w:t>способностью разрабатывать образовательные программы в области изобразительного искусства (рисунок, живопись, композиция), реставрации произведений изобразительного искусства и смежных дисциплин (модулей), нести ответственность за их реализацию в соответствии с учебным планом и календарным учебным графиком, формировать систему контроля качества образования, развивать у обучающихся потребность творческого отношения к процессу обучения (ПСК-7.18);</w:t>
      </w:r>
    </w:p>
    <w:p w:rsidR="003E4F3D" w:rsidRDefault="003E4F3D">
      <w:pPr>
        <w:pStyle w:val="ConsPlusNormal"/>
        <w:spacing w:before="220"/>
        <w:ind w:firstLine="540"/>
        <w:jc w:val="both"/>
      </w:pPr>
      <w:r>
        <w:t>способностью создавать необходимые условия для личностного, духовно-нравственного, художественно-эстетического и профессионального развития обучающихся, готовя их к осознанному выбору и выполнению определенных ролей и функций в обществе, выработке профессионального самосознания и нравственной ответственности реставратора (ПСК-7.19);</w:t>
      </w:r>
    </w:p>
    <w:p w:rsidR="003E4F3D" w:rsidRDefault="003E4F3D">
      <w:pPr>
        <w:pStyle w:val="ConsPlusNormal"/>
        <w:spacing w:before="220"/>
        <w:ind w:firstLine="540"/>
        <w:jc w:val="both"/>
      </w:pPr>
      <w:r>
        <w:t>способностью использовать полученные в процессе обучения знания и навыки для формирования у обучающихся широкого кругозора и глубокого интереса к изучению наследия отечественной культуры и изобразительного искусства, традиций школы реставрации произведений искусства (ПСК-7.20);</w:t>
      </w:r>
    </w:p>
    <w:p w:rsidR="003E4F3D" w:rsidRDefault="003E4F3D">
      <w:pPr>
        <w:pStyle w:val="ConsPlusNormal"/>
        <w:spacing w:before="220"/>
        <w:ind w:firstLine="540"/>
        <w:jc w:val="both"/>
      </w:pPr>
      <w:r>
        <w:t>способностью осознавать цели, задачи, логику и этапы научного познания, современные методы, средства и этапы планирования и организации научно-исследовательской деятельности, структуру научного исследования, экспериментальные основы изучения явлений, принципы проведения экспериментов и наблюдений, обобщения и обработки информации (результатов проводимых исследований и разработок) с применением современных технологий и средств и способностью использовать их в профессиональной работе (ПСК-7.21);</w:t>
      </w:r>
    </w:p>
    <w:p w:rsidR="003E4F3D" w:rsidRDefault="003E4F3D">
      <w:pPr>
        <w:pStyle w:val="ConsPlusNormal"/>
        <w:spacing w:before="220"/>
        <w:ind w:firstLine="540"/>
        <w:jc w:val="both"/>
      </w:pPr>
      <w:r>
        <w:t>способностью планировать и реализовывать собственную исследовательскую деятельность, работать с литературой и информационными источниками, анализировать, видеть проблему исследования, формулировать гипотезы, осуществлять подбор соответствующих средств при проведении исследования, делать и формулировать выводы (ПСК-7.22);</w:t>
      </w:r>
    </w:p>
    <w:p w:rsidR="003E4F3D" w:rsidRDefault="003E4F3D">
      <w:pPr>
        <w:pStyle w:val="ConsPlusNormal"/>
        <w:spacing w:before="220"/>
        <w:ind w:firstLine="540"/>
        <w:jc w:val="both"/>
      </w:pPr>
      <w:r>
        <w:t>способностью применять в научном исследовании методологические теории и принципы современной науки с привлечением современных информационных технологий (ПСК-7.23);</w:t>
      </w:r>
    </w:p>
    <w:p w:rsidR="003E4F3D" w:rsidRDefault="003E4F3D">
      <w:pPr>
        <w:pStyle w:val="ConsPlusNormal"/>
        <w:spacing w:before="220"/>
        <w:ind w:firstLine="540"/>
        <w:jc w:val="both"/>
      </w:pPr>
      <w:r>
        <w:t>способностью владеть в письменной и устной форме методиками формирования художественно-эстетических взглядов общества в области культуры и изобразительного искусства, искусства реставрации монументальной живописи (ПСК-7.24);</w:t>
      </w:r>
    </w:p>
    <w:p w:rsidR="003E4F3D" w:rsidRDefault="003E4F3D">
      <w:pPr>
        <w:pStyle w:val="ConsPlusNormal"/>
        <w:spacing w:before="220"/>
        <w:ind w:firstLine="540"/>
        <w:jc w:val="both"/>
      </w:pPr>
      <w:r>
        <w:t>способностью использовать приобретенные знания для популяризации культуры и изобразительного искусства, искусства реставрации художественного творчества, проводить экскурсии, выступать с лекциями и сообщениями, формировать выставки, экспозиции (ПСК-7.25);</w:t>
      </w:r>
    </w:p>
    <w:p w:rsidR="003E4F3D" w:rsidRDefault="003E4F3D">
      <w:pPr>
        <w:pStyle w:val="ConsPlusNormal"/>
        <w:spacing w:before="220"/>
        <w:ind w:firstLine="540"/>
        <w:jc w:val="both"/>
      </w:pPr>
      <w:r>
        <w:t>способностью давать профессиональную консультацию в сфере изобразительного искусства или реставрации произведения монументальной живописи, провести профессиональный анализ и экспертную оценку работ по реставрации произведения изобразительного искусства (ПСК-7.26);</w:t>
      </w:r>
    </w:p>
    <w:p w:rsidR="003E4F3D" w:rsidRDefault="003E4F3D">
      <w:pPr>
        <w:pStyle w:val="ConsPlusNormal"/>
        <w:spacing w:before="220"/>
        <w:ind w:firstLine="540"/>
        <w:jc w:val="both"/>
      </w:pPr>
      <w:r>
        <w:t>способностью взаимодействовать с многонациональным академическим профессиональным реставраторским сообществом в интересах освещения и обмена опытом в области фундаментальных и прикладных исследований в сфере реставрации произведений изобразительного искусства (ПСК-7.27);</w:t>
      </w:r>
    </w:p>
    <w:p w:rsidR="003E4F3D" w:rsidRDefault="003E4F3D">
      <w:pPr>
        <w:pStyle w:val="ConsPlusNormal"/>
        <w:spacing w:before="220"/>
        <w:ind w:firstLine="540"/>
        <w:jc w:val="both"/>
      </w:pPr>
      <w:r>
        <w:t>способностью через работу в творческих союзах и объединениях художников и реставраторов влиять на формирование эстетических взглядов и развитие профессиональных навыков у молодого поколения художников-реставраторов (ПСК-7.28);</w:t>
      </w:r>
    </w:p>
    <w:p w:rsidR="003E4F3D" w:rsidRDefault="003E4F3D">
      <w:pPr>
        <w:pStyle w:val="ConsPlusNormal"/>
        <w:spacing w:before="220"/>
        <w:ind w:firstLine="540"/>
        <w:jc w:val="both"/>
      </w:pPr>
      <w:r>
        <w:t>специализация N 8 "Художник кино и телевидения, художник комбинированных съемок":</w:t>
      </w:r>
    </w:p>
    <w:p w:rsidR="003E4F3D" w:rsidRDefault="003E4F3D">
      <w:pPr>
        <w:pStyle w:val="ConsPlusNormal"/>
        <w:spacing w:before="220"/>
        <w:ind w:firstLine="540"/>
        <w:jc w:val="both"/>
      </w:pPr>
      <w:r>
        <w:t>свободным владением техниками и технологиями изобразительного искусства в живописи и рисунке, способностью через чувственно-художественное восприятие окружающей действительности и образное мышление выражать свой творческий замысел при создании на высоком художественном уровне авторских произведений в области изобразительного искусства, в кино и на телевидении, используя специфику их выразительных средств (ПСК-8.1);</w:t>
      </w:r>
    </w:p>
    <w:p w:rsidR="003E4F3D" w:rsidRDefault="003E4F3D">
      <w:pPr>
        <w:pStyle w:val="ConsPlusNormal"/>
        <w:spacing w:before="220"/>
        <w:ind w:firstLine="540"/>
        <w:jc w:val="both"/>
      </w:pPr>
      <w:r>
        <w:t>способностью использовать в творческой практике знания художественных материалов, техник и технологий, применяемых в творческом процессе художника комбинированных съемок в кино и на телевидении (ПСК-8.2);</w:t>
      </w:r>
    </w:p>
    <w:p w:rsidR="003E4F3D" w:rsidRDefault="003E4F3D">
      <w:pPr>
        <w:pStyle w:val="ConsPlusNormal"/>
        <w:spacing w:before="220"/>
        <w:ind w:firstLine="540"/>
        <w:jc w:val="both"/>
      </w:pPr>
      <w:r>
        <w:t>способностью применять на практике знания перспективы, анатомии, основ архитектуры, методику макетирования и создания эскизов декораций в кино и на телевидении (ПСК-8.3);</w:t>
      </w:r>
    </w:p>
    <w:p w:rsidR="003E4F3D" w:rsidRDefault="003E4F3D">
      <w:pPr>
        <w:pStyle w:val="ConsPlusNormal"/>
        <w:spacing w:before="220"/>
        <w:ind w:firstLine="540"/>
        <w:jc w:val="both"/>
      </w:pPr>
      <w:r>
        <w:t>способностью применять на практике методики проведения комбинированных съемок, знание принципов действия кинотехники и освещения (ПСК-8.4);</w:t>
      </w:r>
    </w:p>
    <w:p w:rsidR="003E4F3D" w:rsidRDefault="003E4F3D">
      <w:pPr>
        <w:pStyle w:val="ConsPlusNormal"/>
        <w:spacing w:before="220"/>
        <w:ind w:firstLine="540"/>
        <w:jc w:val="both"/>
      </w:pPr>
      <w:r>
        <w:t>способностью применять на практике знание мировой материальной культуры, истории костюма, истории театра, произведений мировой и отечественной литературы, драматургии и киноискусства, умением различать особенности стилевых течений (ренессанс, классицизм, барокко, рококо, готика) в искусстве, театре, моде и архитектуре (ПСК-8.5);</w:t>
      </w:r>
    </w:p>
    <w:p w:rsidR="003E4F3D" w:rsidRDefault="003E4F3D">
      <w:pPr>
        <w:pStyle w:val="ConsPlusNormal"/>
        <w:spacing w:before="220"/>
        <w:ind w:firstLine="540"/>
        <w:jc w:val="both"/>
      </w:pPr>
      <w:r>
        <w:t>способностью анализировать кино- и телесценарии, их драматургическое построение, литературно-художественные особенности и выразительные средства (ПСК-8.6);</w:t>
      </w:r>
    </w:p>
    <w:p w:rsidR="003E4F3D" w:rsidRDefault="003E4F3D">
      <w:pPr>
        <w:pStyle w:val="ConsPlusNormal"/>
        <w:spacing w:before="220"/>
        <w:ind w:firstLine="540"/>
        <w:jc w:val="both"/>
      </w:pPr>
      <w:r>
        <w:t>способностью использовать архивные материалы и другие информационные источники при создании декораций и макетов к постановкам в кино и на телевидении (ПСК-8.7);</w:t>
      </w:r>
    </w:p>
    <w:p w:rsidR="003E4F3D" w:rsidRDefault="003E4F3D">
      <w:pPr>
        <w:pStyle w:val="ConsPlusNormal"/>
        <w:spacing w:before="220"/>
        <w:ind w:firstLine="540"/>
        <w:jc w:val="both"/>
      </w:pPr>
      <w:r>
        <w:t>способностью применять в творческом процессе полученные при обучении теоретические знания в области перспективы и анатомии, теории и истории изобразительного искусства (ПСК-8.8);</w:t>
      </w:r>
    </w:p>
    <w:p w:rsidR="003E4F3D" w:rsidRDefault="003E4F3D">
      <w:pPr>
        <w:pStyle w:val="ConsPlusNormal"/>
        <w:spacing w:before="220"/>
        <w:ind w:firstLine="540"/>
        <w:jc w:val="both"/>
      </w:pPr>
      <w:r>
        <w:t>способностью демонстрировать владение лидерскими качествами, способностью работать в творческом коллективе с другими соавторами и исполнителями в процессе создания художественного произведения в кино и на телевидении в целях совместного достижения высоких качественных результатов деятельности (ПСК-8.9);</w:t>
      </w:r>
    </w:p>
    <w:p w:rsidR="003E4F3D" w:rsidRDefault="003E4F3D">
      <w:pPr>
        <w:pStyle w:val="ConsPlusNormal"/>
        <w:spacing w:before="220"/>
        <w:ind w:firstLine="540"/>
        <w:jc w:val="both"/>
      </w:pPr>
      <w:r>
        <w:t>способностью использовать в практической деятельности знания о порядке работы цехов и подразделений, обеспечивающих съемочный процесс на киностудии (ПСК-8.10);</w:t>
      </w:r>
    </w:p>
    <w:p w:rsidR="003E4F3D" w:rsidRDefault="003E4F3D">
      <w:pPr>
        <w:pStyle w:val="ConsPlusNormal"/>
        <w:spacing w:before="220"/>
        <w:ind w:firstLine="540"/>
        <w:jc w:val="both"/>
      </w:pPr>
      <w:r>
        <w:t>способностью применять в своей творческой деятельности знания и навыки работы с современными компьютерными технологиями и программами (ПСК-8.11);</w:t>
      </w:r>
    </w:p>
    <w:p w:rsidR="003E4F3D" w:rsidRDefault="003E4F3D">
      <w:pPr>
        <w:pStyle w:val="ConsPlusNormal"/>
        <w:spacing w:before="220"/>
        <w:ind w:firstLine="540"/>
        <w:jc w:val="both"/>
      </w:pPr>
      <w:r>
        <w:t>способностью использовать знания техники безопасности при работе в павильоне и на съемочной площадке (ПСК-8.12);</w:t>
      </w:r>
    </w:p>
    <w:p w:rsidR="003E4F3D" w:rsidRDefault="003E4F3D">
      <w:pPr>
        <w:pStyle w:val="ConsPlusNormal"/>
        <w:spacing w:before="220"/>
        <w:ind w:firstLine="540"/>
        <w:jc w:val="both"/>
      </w:pPr>
      <w:r>
        <w:t>способностью преподавать дисциплины (модули) изобразительного искусства (рисунок, живопись, композиция) и смежные с ними дисциплины (модули), методы и технологии работы художника кино и телевидения в организациях, осуществляющих образовательную деятельность (ПСК-8.13);</w:t>
      </w:r>
    </w:p>
    <w:p w:rsidR="003E4F3D" w:rsidRDefault="003E4F3D">
      <w:pPr>
        <w:pStyle w:val="ConsPlusNormal"/>
        <w:spacing w:before="220"/>
        <w:ind w:firstLine="540"/>
        <w:jc w:val="both"/>
      </w:pPr>
      <w:r>
        <w:t>способностью осуществлять процесс обучения теоретическим и (или) практическим дисциплинам (модулям) в области художественного творчества, в кино и на телевидении, используя психолого-педагогические и методические основы научной теории и художественной практики (ПСК-8.14);</w:t>
      </w:r>
    </w:p>
    <w:p w:rsidR="003E4F3D" w:rsidRDefault="003E4F3D">
      <w:pPr>
        <w:pStyle w:val="ConsPlusNormal"/>
        <w:spacing w:before="220"/>
        <w:ind w:firstLine="540"/>
        <w:jc w:val="both"/>
      </w:pPr>
      <w:r>
        <w:t>способностью использовать традиционные и инновационные (в том числе авторские) методики профессионального обучения и воспитания художника кино и телевидения (ПСК-8.15);</w:t>
      </w:r>
    </w:p>
    <w:p w:rsidR="003E4F3D" w:rsidRDefault="003E4F3D">
      <w:pPr>
        <w:pStyle w:val="ConsPlusNormal"/>
        <w:spacing w:before="220"/>
        <w:ind w:firstLine="540"/>
        <w:jc w:val="both"/>
      </w:pPr>
      <w:r>
        <w:t>способностью в доступной форме донести до обучающихся пластическую задачу, поставленную перед ними в учебном или творческом задании в области кино и телевидения, умением на практике показать и исправить их ошибки (ПСК-8.16);</w:t>
      </w:r>
    </w:p>
    <w:p w:rsidR="003E4F3D" w:rsidRDefault="003E4F3D">
      <w:pPr>
        <w:pStyle w:val="ConsPlusNormal"/>
        <w:spacing w:before="220"/>
        <w:ind w:firstLine="540"/>
        <w:jc w:val="both"/>
      </w:pPr>
      <w:r>
        <w:t>способностью разрабатывать образовательные программы в области изобразительного искусства (рисунок, живопись, композиция) и смежных дисциплинах (модулях) в области обучения художников кино и телевидения, нести ответственность за их реализацию в соответствии с учебным планом и календарным учебным графиком, формировать систему контроля качества образования, развивать у обучающихся потребность творческого отношения к процессу обучения (ПСК-8.17);</w:t>
      </w:r>
    </w:p>
    <w:p w:rsidR="003E4F3D" w:rsidRDefault="003E4F3D">
      <w:pPr>
        <w:pStyle w:val="ConsPlusNormal"/>
        <w:spacing w:before="220"/>
        <w:ind w:firstLine="540"/>
        <w:jc w:val="both"/>
      </w:pPr>
      <w:r>
        <w:t>способностью создавать необходимые условия для личностного, духовно-нравственного, художественно-эстетического и профессионального развития обучающихся, готовя их к осознанному выбору и выполнению определенных ролей и функций в обществе (ПСК-8.18);</w:t>
      </w:r>
    </w:p>
    <w:p w:rsidR="003E4F3D" w:rsidRDefault="003E4F3D">
      <w:pPr>
        <w:pStyle w:val="ConsPlusNormal"/>
        <w:spacing w:before="220"/>
        <w:ind w:firstLine="540"/>
        <w:jc w:val="both"/>
      </w:pPr>
      <w:r>
        <w:t>способностью использовать полученные в процессе обучения знания и навыки для формирования у обучающихся широкого кругозора и интереса к изучению отечественной культуры и искусства, расширению знаний в сфере искусства кино и телевидения (ПСК-8.19);</w:t>
      </w:r>
    </w:p>
    <w:p w:rsidR="003E4F3D" w:rsidRDefault="003E4F3D">
      <w:pPr>
        <w:pStyle w:val="ConsPlusNormal"/>
        <w:spacing w:before="220"/>
        <w:ind w:firstLine="540"/>
        <w:jc w:val="both"/>
      </w:pPr>
      <w:r>
        <w:t>способностью владеть в изобразительной, письменной или устной форме методиками формирования художественно-эстетических взглядов общества в области культуры и искусства, расширению знаний в сфере искусства кино и телевидения (ПСК-8.20);</w:t>
      </w:r>
    </w:p>
    <w:p w:rsidR="003E4F3D" w:rsidRDefault="003E4F3D">
      <w:pPr>
        <w:pStyle w:val="ConsPlusNormal"/>
        <w:spacing w:before="220"/>
        <w:ind w:firstLine="540"/>
        <w:jc w:val="both"/>
      </w:pPr>
      <w:r>
        <w:t>способностью использовать приобретенные знания для популяризации художественного творчества в сфере кино и телевидения, проводить экскурсии, выступать с лекциями и сообщениями об истории изобразительного искусства, художественной деятельности в сфере киноискусства и телевидения (ПСК-8.21);</w:t>
      </w:r>
    </w:p>
    <w:p w:rsidR="003E4F3D" w:rsidRDefault="003E4F3D">
      <w:pPr>
        <w:pStyle w:val="ConsPlusNormal"/>
        <w:spacing w:before="220"/>
        <w:ind w:firstLine="540"/>
        <w:jc w:val="both"/>
      </w:pPr>
      <w:r>
        <w:t>способностью давать профессиональную консультацию в сфере художественной деятельности в области искусства кино и телевидения, проводить художественно-эстетический анализ и оценку художественных произведений в области кино и телевидения (ПСК-8.22);</w:t>
      </w:r>
    </w:p>
    <w:p w:rsidR="003E4F3D" w:rsidRDefault="003E4F3D">
      <w:pPr>
        <w:pStyle w:val="ConsPlusNormal"/>
        <w:spacing w:before="220"/>
        <w:ind w:firstLine="540"/>
        <w:jc w:val="both"/>
      </w:pPr>
      <w:r>
        <w:t>способностью взаимодействовать с многонациональным академическим профессиональным сообществом художников кино и телевидения в интересах освещения достижений, через проведение международных фестивалей, симпозиумов, бьеннале и конференции (ПСК-8.23);</w:t>
      </w:r>
    </w:p>
    <w:p w:rsidR="003E4F3D" w:rsidRDefault="003E4F3D">
      <w:pPr>
        <w:pStyle w:val="ConsPlusNormal"/>
        <w:spacing w:before="220"/>
        <w:ind w:firstLine="540"/>
        <w:jc w:val="both"/>
      </w:pPr>
      <w:r>
        <w:t>способностью через работу в творческих союзах и объединениях художников кино и телевидения влиять на формирование эстетических взглядов и развитие профессиональных навыков у молодого поколения художников кино и телевидения (ПСК-8.24);</w:t>
      </w:r>
    </w:p>
    <w:p w:rsidR="003E4F3D" w:rsidRDefault="003E4F3D">
      <w:pPr>
        <w:pStyle w:val="ConsPlusNormal"/>
        <w:spacing w:before="220"/>
        <w:ind w:firstLine="540"/>
        <w:jc w:val="both"/>
      </w:pPr>
      <w:r>
        <w:t>специализация N 9 "Художник кино и телевидения по костюму":</w:t>
      </w:r>
    </w:p>
    <w:p w:rsidR="003E4F3D" w:rsidRDefault="003E4F3D">
      <w:pPr>
        <w:pStyle w:val="ConsPlusNormal"/>
        <w:spacing w:before="220"/>
        <w:ind w:firstLine="540"/>
        <w:jc w:val="both"/>
      </w:pPr>
      <w:r>
        <w:t>свободным владением техниками и технологиями изобразительного искусства в живописи и рисунке, способностью через чувственно-художественное восприятие окружающей действительности и образное мышление выражать свой творческий замысел при создании на высоком художественном уровне авторских произведений в области изобразительного искусства, в кино и на телевидении, используя специфику их выразительных средств (ПСК-9.1);</w:t>
      </w:r>
    </w:p>
    <w:p w:rsidR="003E4F3D" w:rsidRDefault="003E4F3D">
      <w:pPr>
        <w:pStyle w:val="ConsPlusNormal"/>
        <w:spacing w:before="220"/>
        <w:ind w:firstLine="540"/>
        <w:jc w:val="both"/>
      </w:pPr>
      <w:r>
        <w:t>способностью использовать в творческой практике знания художественных материалов, техник и технологий, применяемых в творческом процессе художника по костюму в кино и на телевидении (ПСК-9.2);</w:t>
      </w:r>
    </w:p>
    <w:p w:rsidR="003E4F3D" w:rsidRDefault="003E4F3D">
      <w:pPr>
        <w:pStyle w:val="ConsPlusNormal"/>
        <w:spacing w:before="220"/>
        <w:ind w:firstLine="540"/>
        <w:jc w:val="both"/>
      </w:pPr>
      <w:r>
        <w:t>способностью применять на практике знания перспективы, анатомии, основ архитектуры, методику макетирования и создания эскизов декораций в кино и на телевидении (ПСК-9.3);</w:t>
      </w:r>
    </w:p>
    <w:p w:rsidR="003E4F3D" w:rsidRDefault="003E4F3D">
      <w:pPr>
        <w:pStyle w:val="ConsPlusNormal"/>
        <w:spacing w:before="220"/>
        <w:ind w:firstLine="540"/>
        <w:jc w:val="both"/>
      </w:pPr>
      <w:r>
        <w:t>способностью применять на практике знание мировой материальной культуры, истории костюма, истории театра, произведений мировой и отечественной литературы, драматургии и киноискусства; умением различать особенности стилевых течений (ренессанс, классицизм, барокко, рококо, готика) в искусстве, театре, моде и архитектуре (ПСК-9.4);</w:t>
      </w:r>
    </w:p>
    <w:p w:rsidR="003E4F3D" w:rsidRDefault="003E4F3D">
      <w:pPr>
        <w:pStyle w:val="ConsPlusNormal"/>
        <w:spacing w:before="220"/>
        <w:ind w:firstLine="540"/>
        <w:jc w:val="both"/>
      </w:pPr>
      <w:r>
        <w:t>способностью анализировать кино- и телесценарии, их драматургическое построение, литературно-художественные особенности и выразительные средства (ПСК-9.5);</w:t>
      </w:r>
    </w:p>
    <w:p w:rsidR="003E4F3D" w:rsidRDefault="003E4F3D">
      <w:pPr>
        <w:pStyle w:val="ConsPlusNormal"/>
        <w:spacing w:before="220"/>
        <w:ind w:firstLine="540"/>
        <w:jc w:val="both"/>
      </w:pPr>
      <w:r>
        <w:t>способностью использовать архивные материалы и другие информационные источники при создании эскизов костюмов (ПСК-9.6);</w:t>
      </w:r>
    </w:p>
    <w:p w:rsidR="003E4F3D" w:rsidRDefault="003E4F3D">
      <w:pPr>
        <w:pStyle w:val="ConsPlusNormal"/>
        <w:spacing w:before="220"/>
        <w:ind w:firstLine="540"/>
        <w:jc w:val="both"/>
      </w:pPr>
      <w:r>
        <w:t>способностью применять в творческом процессе полученные при обучении теоретические знания в области перспективы и анатомии, теории и истории изобразительного искусства (ПСК-9.7);</w:t>
      </w:r>
    </w:p>
    <w:p w:rsidR="003E4F3D" w:rsidRDefault="003E4F3D">
      <w:pPr>
        <w:pStyle w:val="ConsPlusNormal"/>
        <w:spacing w:before="220"/>
        <w:ind w:firstLine="540"/>
        <w:jc w:val="both"/>
      </w:pPr>
      <w:r>
        <w:t>способностью различать наиболее характерные стилистические особенности типов костюма разных эпох и направлений, создавать эскизы костюма, давать развернутые цветовые экспликации и полное описание работ по практическому исполнению костюма (ПСК-9.8);</w:t>
      </w:r>
    </w:p>
    <w:p w:rsidR="003E4F3D" w:rsidRDefault="003E4F3D">
      <w:pPr>
        <w:pStyle w:val="ConsPlusNormal"/>
        <w:spacing w:before="220"/>
        <w:ind w:firstLine="540"/>
        <w:jc w:val="both"/>
      </w:pPr>
      <w:r>
        <w:t>способностью демонстрировать владение лидерскими качествами, работать в творческом коллективе с другими соавторами и исполнителями в процессе создания художественного произведения в кино и на телевидении в целях совместного достижения высоких качественных результатов деятельности (ПСК-9.9);</w:t>
      </w:r>
    </w:p>
    <w:p w:rsidR="003E4F3D" w:rsidRDefault="003E4F3D">
      <w:pPr>
        <w:pStyle w:val="ConsPlusNormal"/>
        <w:spacing w:before="220"/>
        <w:ind w:firstLine="540"/>
        <w:jc w:val="both"/>
      </w:pPr>
      <w:r>
        <w:t>способностью использовать в практической деятельности знания о порядке работы цехов и подразделений, обеспечивающих съемочный процесс на киностудии (ПСК-9.10);</w:t>
      </w:r>
    </w:p>
    <w:p w:rsidR="003E4F3D" w:rsidRDefault="003E4F3D">
      <w:pPr>
        <w:pStyle w:val="ConsPlusNormal"/>
        <w:spacing w:before="220"/>
        <w:ind w:firstLine="540"/>
        <w:jc w:val="both"/>
      </w:pPr>
      <w:r>
        <w:t>способностью применять в своей творческой деятельности знания и навыки работы с современными компьютерными технологиями и программами (ПСК-9.11);</w:t>
      </w:r>
    </w:p>
    <w:p w:rsidR="003E4F3D" w:rsidRDefault="003E4F3D">
      <w:pPr>
        <w:pStyle w:val="ConsPlusNormal"/>
        <w:spacing w:before="220"/>
        <w:ind w:firstLine="540"/>
        <w:jc w:val="both"/>
      </w:pPr>
      <w:r>
        <w:t>способностью использовать знания техники безопасности при работе в павильоне и на съемочной площадке (ПСК-9.12);</w:t>
      </w:r>
    </w:p>
    <w:p w:rsidR="003E4F3D" w:rsidRDefault="003E4F3D">
      <w:pPr>
        <w:pStyle w:val="ConsPlusNormal"/>
        <w:spacing w:before="220"/>
        <w:ind w:firstLine="540"/>
        <w:jc w:val="both"/>
      </w:pPr>
      <w:r>
        <w:t>способностью преподавать дисциплины (модули) изобразительного искусства (рисунок, живопись, композиция) и смежные дисциплины (модули), методы и технологии работы художника по костюму в организациях, осуществляющих образовательную деятельность (ПСК-9.13);</w:t>
      </w:r>
    </w:p>
    <w:p w:rsidR="003E4F3D" w:rsidRDefault="003E4F3D">
      <w:pPr>
        <w:pStyle w:val="ConsPlusNormal"/>
        <w:spacing w:before="220"/>
        <w:ind w:firstLine="540"/>
        <w:jc w:val="both"/>
      </w:pPr>
      <w:r>
        <w:t>способностью осуществлять процесс обучения теоретическим и (или) практическим дисциплинам в области художественного творчества, в кино и на телевидении, используя психолого-педагогические и методические основы научной теории и художественной практики (ПСК-9.14);</w:t>
      </w:r>
    </w:p>
    <w:p w:rsidR="003E4F3D" w:rsidRDefault="003E4F3D">
      <w:pPr>
        <w:pStyle w:val="ConsPlusNormal"/>
        <w:spacing w:before="220"/>
        <w:ind w:firstLine="540"/>
        <w:jc w:val="both"/>
      </w:pPr>
      <w:r>
        <w:t>способностью использовать традиционные и инновационные (в том числе авторские) методики профессионального обучения и воспитания художника по костюму (ПСК-9.15);</w:t>
      </w:r>
    </w:p>
    <w:p w:rsidR="003E4F3D" w:rsidRDefault="003E4F3D">
      <w:pPr>
        <w:pStyle w:val="ConsPlusNormal"/>
        <w:spacing w:before="220"/>
        <w:ind w:firstLine="540"/>
        <w:jc w:val="both"/>
      </w:pPr>
      <w:r>
        <w:t>способностью в доступной и доходчивой форме донести до обучающихся пластическую задачу, поставленную перед ними в учебном или творческом задании в области кино и телевидения, умением на практике показать и исправить их ошибки (ПСК-9.16);</w:t>
      </w:r>
    </w:p>
    <w:p w:rsidR="003E4F3D" w:rsidRDefault="003E4F3D">
      <w:pPr>
        <w:pStyle w:val="ConsPlusNormal"/>
        <w:spacing w:before="220"/>
        <w:ind w:firstLine="540"/>
        <w:jc w:val="both"/>
      </w:pPr>
      <w:r>
        <w:t>способностью разрабатывать образовательные программы в области изобразительного искусства (рисунок, живопись, композиция) и смежных дисциплин (модулей) в области обучения художников по костюму, нести ответственность за их реализацию в соответствии с учебным планом и календарным учебным графиком, формировать систему контроля качества образования, развивать у обучающихся творческое отношение к процессу обучения (ПСК-9.17);</w:t>
      </w:r>
    </w:p>
    <w:p w:rsidR="003E4F3D" w:rsidRDefault="003E4F3D">
      <w:pPr>
        <w:pStyle w:val="ConsPlusNormal"/>
        <w:spacing w:before="220"/>
        <w:ind w:firstLine="540"/>
        <w:jc w:val="both"/>
      </w:pPr>
      <w:r>
        <w:t>способностью создавать необходимые условия для личностного, духовно-нравственного, художественно-эстетического и профессионального развития обучающихся, готовя их к осознанному выбору и выполнению определенных ролей и функций в обществе (ПСК-9.18);</w:t>
      </w:r>
    </w:p>
    <w:p w:rsidR="003E4F3D" w:rsidRDefault="003E4F3D">
      <w:pPr>
        <w:pStyle w:val="ConsPlusNormal"/>
        <w:spacing w:before="220"/>
        <w:ind w:firstLine="540"/>
        <w:jc w:val="both"/>
      </w:pPr>
      <w:r>
        <w:t>способностью использовать полученные в процессе обучения знания и навыки для формирования у обучающихся широкого кругозора и интереса к изучению отечественной культуры и искусства, расширения знаний в сфере искусства кино и телевидения (ПСК-9.19);</w:t>
      </w:r>
    </w:p>
    <w:p w:rsidR="003E4F3D" w:rsidRDefault="003E4F3D">
      <w:pPr>
        <w:pStyle w:val="ConsPlusNormal"/>
        <w:spacing w:before="220"/>
        <w:ind w:firstLine="540"/>
        <w:jc w:val="both"/>
      </w:pPr>
      <w:r>
        <w:t>способностью владеть в изобразительной, письменной или устной форме методиками формирования художественно-эстетических взглядов общества в области культуры и искусства и расширения знаний в сфере искусства кино и телевидения (ПСК-9.20);</w:t>
      </w:r>
    </w:p>
    <w:p w:rsidR="003E4F3D" w:rsidRDefault="003E4F3D">
      <w:pPr>
        <w:pStyle w:val="ConsPlusNormal"/>
        <w:spacing w:before="220"/>
        <w:ind w:firstLine="540"/>
        <w:jc w:val="both"/>
      </w:pPr>
      <w:r>
        <w:t>способностью использовать приобретенные знания для популяризации художественного творчества в сфере кино и телевидения, проводить экскурсии, выступать с лекциями и сообщениями об истории изобразительного искусства, художественной деятельности в сфере киноискусства и телевидения (ПСК-9.21);</w:t>
      </w:r>
    </w:p>
    <w:p w:rsidR="003E4F3D" w:rsidRDefault="003E4F3D">
      <w:pPr>
        <w:pStyle w:val="ConsPlusNormal"/>
        <w:spacing w:before="220"/>
        <w:ind w:firstLine="540"/>
        <w:jc w:val="both"/>
      </w:pPr>
      <w:r>
        <w:t>способностью давать профессиональную консультацию в сфере художественной деятельности в области искусства кино и телевидения, проводить художественно-эстетический анализ и оценку художественных произведений в области кино и телевидения (ПСК-9.22);</w:t>
      </w:r>
    </w:p>
    <w:p w:rsidR="003E4F3D" w:rsidRDefault="003E4F3D">
      <w:pPr>
        <w:pStyle w:val="ConsPlusNormal"/>
        <w:spacing w:before="220"/>
        <w:ind w:firstLine="540"/>
        <w:jc w:val="both"/>
      </w:pPr>
      <w:r>
        <w:t>способностью взаимодействовать с многонациональным академическим профессиональным сообществом художников кино и телевидения в интересах освещения достижений через проведение международных фестивалей, симпозиумов, бьеннале и конференции (ПСК-9.23);</w:t>
      </w:r>
    </w:p>
    <w:p w:rsidR="003E4F3D" w:rsidRDefault="003E4F3D">
      <w:pPr>
        <w:pStyle w:val="ConsPlusNormal"/>
        <w:spacing w:before="220"/>
        <w:ind w:firstLine="540"/>
        <w:jc w:val="both"/>
      </w:pPr>
      <w:r>
        <w:t>способностью через работу в творческих союзах и объединениях художников кино и телевидения влиять на формирование эстетических взглядов и развитие профессиональных навыков у молодого поколения художников кино и телевидения (ПСК-9.24);</w:t>
      </w:r>
    </w:p>
    <w:p w:rsidR="003E4F3D" w:rsidRDefault="003E4F3D">
      <w:pPr>
        <w:pStyle w:val="ConsPlusNormal"/>
        <w:spacing w:before="220"/>
        <w:ind w:firstLine="540"/>
        <w:jc w:val="both"/>
      </w:pPr>
      <w:bookmarkStart w:id="2" w:name="P545"/>
      <w:bookmarkEnd w:id="2"/>
      <w:r>
        <w:t>5.6. При разработке программы специалитета все общекультурные, общепрофессиональные, профессиональные компетенции, отнесенные к тем видам профессиональной деятельности, на которые ориентирована программа специалитета, и профессионально-специализированные компетенции, отнесенные к выбранной специализации, включаются в набор требуемых результатов освоения программы специалитета.</w:t>
      </w:r>
    </w:p>
    <w:p w:rsidR="003E4F3D" w:rsidRDefault="003E4F3D">
      <w:pPr>
        <w:pStyle w:val="ConsPlusNormal"/>
        <w:spacing w:before="220"/>
        <w:ind w:firstLine="540"/>
        <w:jc w:val="both"/>
      </w:pPr>
      <w:r>
        <w:t xml:space="preserve">5.7. При разработке программы специалитета организация вправе дополнить набор компетенций, указанных в </w:t>
      </w:r>
      <w:hyperlink w:anchor="P545" w:history="1">
        <w:r>
          <w:rPr>
            <w:color w:val="0000FF"/>
          </w:rPr>
          <w:t>пункте 5.6</w:t>
        </w:r>
      </w:hyperlink>
      <w:r>
        <w:t xml:space="preserve"> настоящего ФГОС ВО, иными компетенциями с учетом ориентации указанной программы на конкретные области знания и (или) вид (виды) деятельности.</w:t>
      </w:r>
    </w:p>
    <w:p w:rsidR="003E4F3D" w:rsidRDefault="003E4F3D">
      <w:pPr>
        <w:pStyle w:val="ConsPlusNormal"/>
        <w:spacing w:before="220"/>
        <w:ind w:firstLine="540"/>
        <w:jc w:val="both"/>
      </w:pPr>
      <w:r>
        <w:t>5.8. При разработке программы специалитета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3E4F3D" w:rsidRDefault="003E4F3D">
      <w:pPr>
        <w:pStyle w:val="ConsPlusNormal"/>
        <w:jc w:val="both"/>
      </w:pPr>
    </w:p>
    <w:p w:rsidR="003E4F3D" w:rsidRDefault="003E4F3D">
      <w:pPr>
        <w:pStyle w:val="ConsPlusNormal"/>
        <w:jc w:val="center"/>
        <w:outlineLvl w:val="1"/>
      </w:pPr>
      <w:r>
        <w:t>VI. ТРЕБОВАНИЯ К СТРУКТУРЕ ПРОГРАММЫ СПЕЦИАЛИТЕТА</w:t>
      </w:r>
    </w:p>
    <w:p w:rsidR="003E4F3D" w:rsidRDefault="003E4F3D">
      <w:pPr>
        <w:pStyle w:val="ConsPlusNormal"/>
        <w:jc w:val="both"/>
      </w:pPr>
    </w:p>
    <w:p w:rsidR="003E4F3D" w:rsidRDefault="003E4F3D">
      <w:pPr>
        <w:pStyle w:val="ConsPlusNormal"/>
        <w:ind w:firstLine="540"/>
        <w:jc w:val="both"/>
      </w:pPr>
      <w:r>
        <w:t>6.1. Структура программы специалитета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специалитета, имеющих различную направленность (профиль) образования в рамках одной специализации.</w:t>
      </w:r>
    </w:p>
    <w:p w:rsidR="003E4F3D" w:rsidRDefault="003E4F3D">
      <w:pPr>
        <w:pStyle w:val="ConsPlusNormal"/>
        <w:spacing w:before="220"/>
        <w:ind w:firstLine="540"/>
        <w:jc w:val="both"/>
      </w:pPr>
      <w:r>
        <w:t>6.2. Программа специалитета состоит из следующих блоков:</w:t>
      </w:r>
    </w:p>
    <w:p w:rsidR="003E4F3D" w:rsidRDefault="00301CAC">
      <w:pPr>
        <w:pStyle w:val="ConsPlusNormal"/>
        <w:spacing w:before="220"/>
        <w:ind w:firstLine="540"/>
        <w:jc w:val="both"/>
      </w:pPr>
      <w:hyperlink w:anchor="P565" w:history="1">
        <w:r w:rsidR="003E4F3D">
          <w:rPr>
            <w:color w:val="0000FF"/>
          </w:rPr>
          <w:t>Блок 1</w:t>
        </w:r>
      </w:hyperlink>
      <w:r w:rsidR="003E4F3D">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3E4F3D" w:rsidRDefault="00301CAC">
      <w:pPr>
        <w:pStyle w:val="ConsPlusNormal"/>
        <w:spacing w:before="220"/>
        <w:ind w:firstLine="540"/>
        <w:jc w:val="both"/>
      </w:pPr>
      <w:hyperlink w:anchor="P573" w:history="1">
        <w:r w:rsidR="003E4F3D">
          <w:rPr>
            <w:color w:val="0000FF"/>
          </w:rPr>
          <w:t>Блок 2</w:t>
        </w:r>
      </w:hyperlink>
      <w:r w:rsidR="003E4F3D">
        <w:t xml:space="preserve"> "Практики, в том числе научно-исследовательская работа (НИР)", который в полном объеме относится к базовой части программы;</w:t>
      </w:r>
    </w:p>
    <w:p w:rsidR="003E4F3D" w:rsidRDefault="00301CAC">
      <w:pPr>
        <w:pStyle w:val="ConsPlusNormal"/>
        <w:spacing w:before="220"/>
        <w:ind w:firstLine="540"/>
        <w:jc w:val="both"/>
      </w:pPr>
      <w:hyperlink w:anchor="P578" w:history="1">
        <w:r w:rsidR="003E4F3D">
          <w:rPr>
            <w:color w:val="0000FF"/>
          </w:rPr>
          <w:t>Блок 3</w:t>
        </w:r>
      </w:hyperlink>
      <w:r w:rsidR="003E4F3D">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w:t>
      </w:r>
      <w:hyperlink r:id="rId9" w:history="1">
        <w:r w:rsidR="003E4F3D">
          <w:rPr>
            <w:color w:val="0000FF"/>
          </w:rPr>
          <w:t>перечне</w:t>
        </w:r>
      </w:hyperlink>
      <w:r w:rsidR="003E4F3D">
        <w:t xml:space="preserve"> специальностей высшего образования, утвержденном Министерством образования и науки Российской Федерации &lt;1&gt;.</w:t>
      </w:r>
    </w:p>
    <w:p w:rsidR="003E4F3D" w:rsidRDefault="003E4F3D">
      <w:pPr>
        <w:pStyle w:val="ConsPlusNormal"/>
        <w:spacing w:before="220"/>
        <w:ind w:firstLine="540"/>
        <w:jc w:val="both"/>
      </w:pPr>
      <w:r>
        <w:t>--------------------------------</w:t>
      </w:r>
    </w:p>
    <w:p w:rsidR="003E4F3D" w:rsidRDefault="003E4F3D">
      <w:pPr>
        <w:pStyle w:val="ConsPlusNormal"/>
        <w:spacing w:before="220"/>
        <w:ind w:firstLine="540"/>
        <w:jc w:val="both"/>
      </w:pPr>
      <w:r>
        <w:t xml:space="preserve">&lt;1&gt; </w:t>
      </w:r>
      <w:hyperlink r:id="rId10" w:history="1">
        <w:r>
          <w:rPr>
            <w:color w:val="0000FF"/>
          </w:rPr>
          <w:t>Перечень</w:t>
        </w:r>
      </w:hyperlink>
      <w:r>
        <w:t xml:space="preserve"> специальностей высшего образования - специалитета,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и от 1 декабря 2016 г. N 1508 (зарегистрирован Министерством юстиции Российской Федерации 20 декабря 2016 г., регистрационный N 44807).</w:t>
      </w:r>
    </w:p>
    <w:p w:rsidR="003E4F3D" w:rsidRDefault="003E4F3D">
      <w:pPr>
        <w:pStyle w:val="ConsPlusNormal"/>
        <w:jc w:val="both"/>
      </w:pPr>
    </w:p>
    <w:p w:rsidR="003E4F3D" w:rsidRDefault="003E4F3D">
      <w:pPr>
        <w:pStyle w:val="ConsPlusNormal"/>
        <w:jc w:val="center"/>
        <w:outlineLvl w:val="2"/>
      </w:pPr>
      <w:r>
        <w:t>Структура программы специалитета</w:t>
      </w:r>
    </w:p>
    <w:p w:rsidR="003E4F3D" w:rsidRDefault="003E4F3D">
      <w:pPr>
        <w:pStyle w:val="ConsPlusNormal"/>
        <w:jc w:val="both"/>
      </w:pPr>
    </w:p>
    <w:p w:rsidR="003E4F3D" w:rsidRDefault="003E4F3D">
      <w:pPr>
        <w:pStyle w:val="ConsPlusNormal"/>
        <w:jc w:val="right"/>
      </w:pPr>
      <w:r>
        <w:t>Таблица</w:t>
      </w:r>
    </w:p>
    <w:p w:rsidR="003E4F3D" w:rsidRDefault="003E4F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5940"/>
        <w:gridCol w:w="2174"/>
      </w:tblGrid>
      <w:tr w:rsidR="003E4F3D">
        <w:tc>
          <w:tcPr>
            <w:tcW w:w="6902" w:type="dxa"/>
            <w:gridSpan w:val="2"/>
          </w:tcPr>
          <w:p w:rsidR="003E4F3D" w:rsidRDefault="003E4F3D">
            <w:pPr>
              <w:pStyle w:val="ConsPlusNormal"/>
              <w:jc w:val="center"/>
            </w:pPr>
            <w:r>
              <w:t>Структура программы специалитета</w:t>
            </w:r>
          </w:p>
        </w:tc>
        <w:tc>
          <w:tcPr>
            <w:tcW w:w="2174" w:type="dxa"/>
          </w:tcPr>
          <w:p w:rsidR="003E4F3D" w:rsidRDefault="003E4F3D">
            <w:pPr>
              <w:pStyle w:val="ConsPlusNormal"/>
              <w:jc w:val="center"/>
            </w:pPr>
            <w:r>
              <w:t>Объем программы специалитета в з.е.</w:t>
            </w:r>
          </w:p>
        </w:tc>
      </w:tr>
      <w:tr w:rsidR="003E4F3D">
        <w:tc>
          <w:tcPr>
            <w:tcW w:w="962" w:type="dxa"/>
            <w:vMerge w:val="restart"/>
          </w:tcPr>
          <w:p w:rsidR="003E4F3D" w:rsidRDefault="003E4F3D">
            <w:pPr>
              <w:pStyle w:val="ConsPlusNormal"/>
            </w:pPr>
            <w:bookmarkStart w:id="3" w:name="P565"/>
            <w:bookmarkEnd w:id="3"/>
            <w:r>
              <w:t>Блок 1</w:t>
            </w:r>
          </w:p>
        </w:tc>
        <w:tc>
          <w:tcPr>
            <w:tcW w:w="5940" w:type="dxa"/>
          </w:tcPr>
          <w:p w:rsidR="003E4F3D" w:rsidRDefault="003E4F3D">
            <w:pPr>
              <w:pStyle w:val="ConsPlusNormal"/>
            </w:pPr>
            <w:r>
              <w:t>Дисциплины (модули)</w:t>
            </w:r>
          </w:p>
        </w:tc>
        <w:tc>
          <w:tcPr>
            <w:tcW w:w="2174" w:type="dxa"/>
          </w:tcPr>
          <w:p w:rsidR="003E4F3D" w:rsidRDefault="003E4F3D">
            <w:pPr>
              <w:pStyle w:val="ConsPlusNormal"/>
              <w:jc w:val="center"/>
            </w:pPr>
            <w:r>
              <w:t>268</w:t>
            </w:r>
          </w:p>
        </w:tc>
      </w:tr>
      <w:tr w:rsidR="003E4F3D">
        <w:tc>
          <w:tcPr>
            <w:tcW w:w="962" w:type="dxa"/>
            <w:vMerge/>
          </w:tcPr>
          <w:p w:rsidR="003E4F3D" w:rsidRDefault="003E4F3D"/>
        </w:tc>
        <w:tc>
          <w:tcPr>
            <w:tcW w:w="5940" w:type="dxa"/>
          </w:tcPr>
          <w:p w:rsidR="003E4F3D" w:rsidRDefault="003E4F3D">
            <w:pPr>
              <w:pStyle w:val="ConsPlusNormal"/>
            </w:pPr>
            <w:r>
              <w:t>Базовая часть,</w:t>
            </w:r>
          </w:p>
          <w:p w:rsidR="003E4F3D" w:rsidRDefault="003E4F3D">
            <w:pPr>
              <w:pStyle w:val="ConsPlusNormal"/>
            </w:pPr>
            <w:r>
              <w:t>в том числе дисциплины (модули) специализации</w:t>
            </w:r>
          </w:p>
        </w:tc>
        <w:tc>
          <w:tcPr>
            <w:tcW w:w="2174" w:type="dxa"/>
          </w:tcPr>
          <w:p w:rsidR="003E4F3D" w:rsidRDefault="003E4F3D">
            <w:pPr>
              <w:pStyle w:val="ConsPlusNormal"/>
              <w:jc w:val="center"/>
            </w:pPr>
            <w:r>
              <w:t>221</w:t>
            </w:r>
          </w:p>
        </w:tc>
      </w:tr>
      <w:tr w:rsidR="003E4F3D">
        <w:tc>
          <w:tcPr>
            <w:tcW w:w="962" w:type="dxa"/>
            <w:vMerge/>
          </w:tcPr>
          <w:p w:rsidR="003E4F3D" w:rsidRDefault="003E4F3D"/>
        </w:tc>
        <w:tc>
          <w:tcPr>
            <w:tcW w:w="5940" w:type="dxa"/>
          </w:tcPr>
          <w:p w:rsidR="003E4F3D" w:rsidRDefault="003E4F3D">
            <w:pPr>
              <w:pStyle w:val="ConsPlusNormal"/>
            </w:pPr>
            <w:r>
              <w:t>Вариативная часть</w:t>
            </w:r>
          </w:p>
        </w:tc>
        <w:tc>
          <w:tcPr>
            <w:tcW w:w="2174" w:type="dxa"/>
          </w:tcPr>
          <w:p w:rsidR="003E4F3D" w:rsidRDefault="003E4F3D">
            <w:pPr>
              <w:pStyle w:val="ConsPlusNormal"/>
              <w:jc w:val="center"/>
            </w:pPr>
            <w:r>
              <w:t>47</w:t>
            </w:r>
          </w:p>
        </w:tc>
      </w:tr>
      <w:tr w:rsidR="003E4F3D">
        <w:tc>
          <w:tcPr>
            <w:tcW w:w="962" w:type="dxa"/>
            <w:vMerge w:val="restart"/>
          </w:tcPr>
          <w:p w:rsidR="003E4F3D" w:rsidRDefault="003E4F3D">
            <w:pPr>
              <w:pStyle w:val="ConsPlusNormal"/>
            </w:pPr>
            <w:bookmarkStart w:id="4" w:name="P573"/>
            <w:bookmarkEnd w:id="4"/>
            <w:r>
              <w:t>Блок 2</w:t>
            </w:r>
          </w:p>
        </w:tc>
        <w:tc>
          <w:tcPr>
            <w:tcW w:w="5940" w:type="dxa"/>
          </w:tcPr>
          <w:p w:rsidR="003E4F3D" w:rsidRDefault="003E4F3D">
            <w:pPr>
              <w:pStyle w:val="ConsPlusNormal"/>
            </w:pPr>
            <w:r>
              <w:t>Практики</w:t>
            </w:r>
          </w:p>
        </w:tc>
        <w:tc>
          <w:tcPr>
            <w:tcW w:w="2174" w:type="dxa"/>
          </w:tcPr>
          <w:p w:rsidR="003E4F3D" w:rsidRDefault="003E4F3D">
            <w:pPr>
              <w:pStyle w:val="ConsPlusNormal"/>
              <w:jc w:val="center"/>
            </w:pPr>
            <w:r>
              <w:t>83</w:t>
            </w:r>
          </w:p>
        </w:tc>
      </w:tr>
      <w:tr w:rsidR="003E4F3D">
        <w:tc>
          <w:tcPr>
            <w:tcW w:w="962" w:type="dxa"/>
            <w:vMerge/>
          </w:tcPr>
          <w:p w:rsidR="003E4F3D" w:rsidRDefault="003E4F3D"/>
        </w:tc>
        <w:tc>
          <w:tcPr>
            <w:tcW w:w="5940" w:type="dxa"/>
          </w:tcPr>
          <w:p w:rsidR="003E4F3D" w:rsidRDefault="003E4F3D">
            <w:pPr>
              <w:pStyle w:val="ConsPlusNormal"/>
            </w:pPr>
            <w:r>
              <w:t>Базовая часть</w:t>
            </w:r>
          </w:p>
        </w:tc>
        <w:tc>
          <w:tcPr>
            <w:tcW w:w="2174" w:type="dxa"/>
          </w:tcPr>
          <w:p w:rsidR="003E4F3D" w:rsidRDefault="003E4F3D">
            <w:pPr>
              <w:pStyle w:val="ConsPlusNormal"/>
              <w:jc w:val="center"/>
            </w:pPr>
            <w:r>
              <w:t>83</w:t>
            </w:r>
          </w:p>
        </w:tc>
      </w:tr>
      <w:tr w:rsidR="003E4F3D">
        <w:tc>
          <w:tcPr>
            <w:tcW w:w="962" w:type="dxa"/>
            <w:vMerge w:val="restart"/>
          </w:tcPr>
          <w:p w:rsidR="003E4F3D" w:rsidRDefault="003E4F3D">
            <w:pPr>
              <w:pStyle w:val="ConsPlusNormal"/>
            </w:pPr>
            <w:bookmarkStart w:id="5" w:name="P578"/>
            <w:bookmarkEnd w:id="5"/>
            <w:r>
              <w:t>Блок 3</w:t>
            </w:r>
          </w:p>
        </w:tc>
        <w:tc>
          <w:tcPr>
            <w:tcW w:w="5940" w:type="dxa"/>
          </w:tcPr>
          <w:p w:rsidR="003E4F3D" w:rsidRDefault="003E4F3D">
            <w:pPr>
              <w:pStyle w:val="ConsPlusNormal"/>
            </w:pPr>
            <w:r>
              <w:t>Государственная итоговая аттестация</w:t>
            </w:r>
          </w:p>
        </w:tc>
        <w:tc>
          <w:tcPr>
            <w:tcW w:w="2174" w:type="dxa"/>
          </w:tcPr>
          <w:p w:rsidR="003E4F3D" w:rsidRDefault="003E4F3D">
            <w:pPr>
              <w:pStyle w:val="ConsPlusNormal"/>
              <w:jc w:val="center"/>
            </w:pPr>
            <w:r>
              <w:t>9</w:t>
            </w:r>
          </w:p>
        </w:tc>
      </w:tr>
      <w:tr w:rsidR="003E4F3D">
        <w:tc>
          <w:tcPr>
            <w:tcW w:w="962" w:type="dxa"/>
            <w:vMerge/>
          </w:tcPr>
          <w:p w:rsidR="003E4F3D" w:rsidRDefault="003E4F3D"/>
        </w:tc>
        <w:tc>
          <w:tcPr>
            <w:tcW w:w="5940" w:type="dxa"/>
          </w:tcPr>
          <w:p w:rsidR="003E4F3D" w:rsidRDefault="003E4F3D">
            <w:pPr>
              <w:pStyle w:val="ConsPlusNormal"/>
            </w:pPr>
            <w:r>
              <w:t>Базовая часть</w:t>
            </w:r>
          </w:p>
        </w:tc>
        <w:tc>
          <w:tcPr>
            <w:tcW w:w="2174" w:type="dxa"/>
          </w:tcPr>
          <w:p w:rsidR="003E4F3D" w:rsidRDefault="003E4F3D">
            <w:pPr>
              <w:pStyle w:val="ConsPlusNormal"/>
              <w:jc w:val="center"/>
            </w:pPr>
            <w:r>
              <w:t>9</w:t>
            </w:r>
          </w:p>
        </w:tc>
      </w:tr>
      <w:tr w:rsidR="003E4F3D">
        <w:tc>
          <w:tcPr>
            <w:tcW w:w="6902" w:type="dxa"/>
            <w:gridSpan w:val="2"/>
          </w:tcPr>
          <w:p w:rsidR="003E4F3D" w:rsidRDefault="003E4F3D">
            <w:pPr>
              <w:pStyle w:val="ConsPlusNormal"/>
            </w:pPr>
            <w:r>
              <w:t>Объем программы специалитета</w:t>
            </w:r>
          </w:p>
        </w:tc>
        <w:tc>
          <w:tcPr>
            <w:tcW w:w="2174" w:type="dxa"/>
          </w:tcPr>
          <w:p w:rsidR="003E4F3D" w:rsidRDefault="003E4F3D">
            <w:pPr>
              <w:pStyle w:val="ConsPlusNormal"/>
              <w:jc w:val="center"/>
            </w:pPr>
            <w:r>
              <w:t>360</w:t>
            </w:r>
          </w:p>
        </w:tc>
      </w:tr>
    </w:tbl>
    <w:p w:rsidR="003E4F3D" w:rsidRDefault="003E4F3D">
      <w:pPr>
        <w:pStyle w:val="ConsPlusNormal"/>
        <w:jc w:val="both"/>
      </w:pPr>
    </w:p>
    <w:p w:rsidR="003E4F3D" w:rsidRDefault="003E4F3D">
      <w:pPr>
        <w:pStyle w:val="ConsPlusNormal"/>
        <w:ind w:firstLine="540"/>
        <w:jc w:val="both"/>
      </w:pPr>
      <w:r>
        <w:t>6.3. Дисциплины (модули), относящиеся к базовой части программы специалитета, включая дисциплины (модули) специализации,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специалитета,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3E4F3D" w:rsidRDefault="003E4F3D">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565" w:history="1">
        <w:r>
          <w:rPr>
            <w:color w:val="0000FF"/>
          </w:rPr>
          <w:t>Блока 1</w:t>
        </w:r>
      </w:hyperlink>
      <w:r>
        <w:t xml:space="preserve"> программы специалитета. Объем, содержание и порядок реализации указанных дисциплин (модулей) определяются организацией самостоятельно.</w:t>
      </w:r>
    </w:p>
    <w:p w:rsidR="003E4F3D" w:rsidRDefault="003E4F3D">
      <w:pPr>
        <w:pStyle w:val="ConsPlusNormal"/>
        <w:spacing w:before="220"/>
        <w:ind w:firstLine="540"/>
        <w:jc w:val="both"/>
      </w:pPr>
      <w:r>
        <w:t>6.5. Дисциплины (модули) по физической культуре и спорту реализуются в рамках:</w:t>
      </w:r>
    </w:p>
    <w:p w:rsidR="003E4F3D" w:rsidRDefault="003E4F3D">
      <w:pPr>
        <w:pStyle w:val="ConsPlusNormal"/>
        <w:spacing w:before="220"/>
        <w:ind w:firstLine="540"/>
        <w:jc w:val="both"/>
      </w:pPr>
      <w:r>
        <w:t xml:space="preserve">базовой части </w:t>
      </w:r>
      <w:hyperlink w:anchor="P565" w:history="1">
        <w:r>
          <w:rPr>
            <w:color w:val="0000FF"/>
          </w:rPr>
          <w:t>Блока 1</w:t>
        </w:r>
      </w:hyperlink>
      <w:r>
        <w:t xml:space="preserve"> программы специалитета в объеме не менее 72 академических часов (2 з.е.) в очной форме обучения;</w:t>
      </w:r>
    </w:p>
    <w:p w:rsidR="003E4F3D" w:rsidRDefault="003E4F3D">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3E4F3D" w:rsidRDefault="003E4F3D">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3E4F3D" w:rsidRDefault="003E4F3D">
      <w:pPr>
        <w:pStyle w:val="ConsPlusNormal"/>
        <w:spacing w:before="220"/>
        <w:ind w:firstLine="540"/>
        <w:jc w:val="both"/>
      </w:pPr>
      <w:r>
        <w:t>6.6. Дисциплины (модули), относящиеся к вариативной части программы специалитета, определяют направленность (профиль) программы специалитета.</w:t>
      </w:r>
    </w:p>
    <w:p w:rsidR="003E4F3D" w:rsidRDefault="003E4F3D">
      <w:pPr>
        <w:pStyle w:val="ConsPlusNormal"/>
        <w:spacing w:before="220"/>
        <w:ind w:firstLine="540"/>
        <w:jc w:val="both"/>
      </w:pPr>
      <w:r>
        <w:t>Набор дисциплин (модулей), относящихся к вариативной части программы специалитета организация определяет самостоятельно в объеме, установленном настоящим ФГОС ВО. После выбора обучающимся направленности (профиля) программы специалитета набор соответствующих дисциплин (модулей) становится обязательным для освоения обучающимся.</w:t>
      </w:r>
    </w:p>
    <w:p w:rsidR="003E4F3D" w:rsidRDefault="003E4F3D">
      <w:pPr>
        <w:pStyle w:val="ConsPlusNormal"/>
        <w:spacing w:before="220"/>
        <w:ind w:firstLine="540"/>
        <w:jc w:val="both"/>
      </w:pPr>
      <w:r>
        <w:t xml:space="preserve">6.7. В </w:t>
      </w:r>
      <w:hyperlink w:anchor="P573" w:history="1">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3E4F3D" w:rsidRDefault="003E4F3D">
      <w:pPr>
        <w:pStyle w:val="ConsPlusNormal"/>
        <w:spacing w:before="220"/>
        <w:ind w:firstLine="540"/>
        <w:jc w:val="both"/>
      </w:pPr>
      <w:r>
        <w:t>Типы учебной практики:</w:t>
      </w:r>
    </w:p>
    <w:p w:rsidR="003E4F3D" w:rsidRDefault="003E4F3D">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3E4F3D" w:rsidRDefault="003E4F3D">
      <w:pPr>
        <w:pStyle w:val="ConsPlusNormal"/>
        <w:spacing w:before="220"/>
        <w:ind w:firstLine="540"/>
        <w:jc w:val="both"/>
      </w:pPr>
      <w:r>
        <w:t>ознакомительная практика;</w:t>
      </w:r>
    </w:p>
    <w:p w:rsidR="003E4F3D" w:rsidRDefault="003E4F3D">
      <w:pPr>
        <w:pStyle w:val="ConsPlusNormal"/>
        <w:spacing w:before="220"/>
        <w:ind w:firstLine="540"/>
        <w:jc w:val="both"/>
      </w:pPr>
      <w:r>
        <w:t>творческая практика.</w:t>
      </w:r>
    </w:p>
    <w:p w:rsidR="003E4F3D" w:rsidRDefault="003E4F3D">
      <w:pPr>
        <w:pStyle w:val="ConsPlusNormal"/>
        <w:spacing w:before="220"/>
        <w:ind w:firstLine="540"/>
        <w:jc w:val="both"/>
      </w:pPr>
      <w:r>
        <w:t>Способы проведения учебной практики:</w:t>
      </w:r>
    </w:p>
    <w:p w:rsidR="003E4F3D" w:rsidRDefault="003E4F3D">
      <w:pPr>
        <w:pStyle w:val="ConsPlusNormal"/>
        <w:spacing w:before="220"/>
        <w:ind w:firstLine="540"/>
        <w:jc w:val="both"/>
      </w:pPr>
      <w:r>
        <w:t>стационарная;</w:t>
      </w:r>
    </w:p>
    <w:p w:rsidR="003E4F3D" w:rsidRDefault="003E4F3D">
      <w:pPr>
        <w:pStyle w:val="ConsPlusNormal"/>
        <w:spacing w:before="220"/>
        <w:ind w:firstLine="540"/>
        <w:jc w:val="both"/>
      </w:pPr>
      <w:r>
        <w:t>выездная.</w:t>
      </w:r>
    </w:p>
    <w:p w:rsidR="003E4F3D" w:rsidRDefault="003E4F3D">
      <w:pPr>
        <w:pStyle w:val="ConsPlusNormal"/>
        <w:spacing w:before="220"/>
        <w:ind w:firstLine="540"/>
        <w:jc w:val="both"/>
      </w:pPr>
      <w:r>
        <w:t>Типы производственной практики:</w:t>
      </w:r>
    </w:p>
    <w:p w:rsidR="003E4F3D" w:rsidRDefault="003E4F3D">
      <w:pPr>
        <w:pStyle w:val="ConsPlusNormal"/>
        <w:spacing w:before="220"/>
        <w:ind w:firstLine="540"/>
        <w:jc w:val="both"/>
      </w:pPr>
      <w:r>
        <w:t>практика по получению профессиональных умений и опыта профессиональной деятельности;</w:t>
      </w:r>
    </w:p>
    <w:p w:rsidR="003E4F3D" w:rsidRDefault="003E4F3D">
      <w:pPr>
        <w:pStyle w:val="ConsPlusNormal"/>
        <w:spacing w:before="220"/>
        <w:ind w:firstLine="540"/>
        <w:jc w:val="both"/>
      </w:pPr>
      <w:r>
        <w:t>музейная практика;</w:t>
      </w:r>
    </w:p>
    <w:p w:rsidR="003E4F3D" w:rsidRDefault="003E4F3D">
      <w:pPr>
        <w:pStyle w:val="ConsPlusNormal"/>
        <w:spacing w:before="220"/>
        <w:ind w:firstLine="540"/>
        <w:jc w:val="both"/>
      </w:pPr>
      <w:r>
        <w:t>научно-исследовательская работа;</w:t>
      </w:r>
    </w:p>
    <w:p w:rsidR="003E4F3D" w:rsidRDefault="003E4F3D">
      <w:pPr>
        <w:pStyle w:val="ConsPlusNormal"/>
        <w:spacing w:before="220"/>
        <w:ind w:firstLine="540"/>
        <w:jc w:val="both"/>
      </w:pPr>
      <w:r>
        <w:t>научно-производственная практика;</w:t>
      </w:r>
    </w:p>
    <w:p w:rsidR="003E4F3D" w:rsidRDefault="003E4F3D">
      <w:pPr>
        <w:pStyle w:val="ConsPlusNormal"/>
        <w:spacing w:before="220"/>
        <w:ind w:firstLine="540"/>
        <w:jc w:val="both"/>
      </w:pPr>
      <w:r>
        <w:t>педагогическая практика.</w:t>
      </w:r>
    </w:p>
    <w:p w:rsidR="003E4F3D" w:rsidRDefault="003E4F3D">
      <w:pPr>
        <w:pStyle w:val="ConsPlusNormal"/>
        <w:spacing w:before="220"/>
        <w:ind w:firstLine="540"/>
        <w:jc w:val="both"/>
      </w:pPr>
      <w:r>
        <w:t>Способы проведения производственной практики:</w:t>
      </w:r>
    </w:p>
    <w:p w:rsidR="003E4F3D" w:rsidRDefault="003E4F3D">
      <w:pPr>
        <w:pStyle w:val="ConsPlusNormal"/>
        <w:spacing w:before="220"/>
        <w:ind w:firstLine="540"/>
        <w:jc w:val="both"/>
      </w:pPr>
      <w:r>
        <w:t>стационарная;</w:t>
      </w:r>
    </w:p>
    <w:p w:rsidR="003E4F3D" w:rsidRDefault="003E4F3D">
      <w:pPr>
        <w:pStyle w:val="ConsPlusNormal"/>
        <w:spacing w:before="220"/>
        <w:ind w:firstLine="540"/>
        <w:jc w:val="both"/>
      </w:pPr>
      <w:r>
        <w:t>выездная.</w:t>
      </w:r>
    </w:p>
    <w:p w:rsidR="003E4F3D" w:rsidRDefault="003E4F3D">
      <w:pPr>
        <w:pStyle w:val="ConsPlusNormal"/>
        <w:spacing w:before="220"/>
        <w:ind w:firstLine="540"/>
        <w:jc w:val="both"/>
      </w:pPr>
      <w:r>
        <w:t>Преддипломная практика проводится для выполнения выпускной квалификационной работы.</w:t>
      </w:r>
    </w:p>
    <w:p w:rsidR="003E4F3D" w:rsidRDefault="003E4F3D">
      <w:pPr>
        <w:pStyle w:val="ConsPlusNormal"/>
        <w:spacing w:before="220"/>
        <w:ind w:firstLine="540"/>
        <w:jc w:val="both"/>
      </w:pPr>
      <w:r>
        <w:t>При разработке программ специалитета организация выбирает типы практик в зависимости от вида (видов) деятельности, на который (которые) ориентирована программа специалитета. Организация вправе предусмотреть в программе специалитета иные типы практик дополнительно к установленным настоящим ФГОС ВО.</w:t>
      </w:r>
    </w:p>
    <w:p w:rsidR="003E4F3D" w:rsidRDefault="003E4F3D">
      <w:pPr>
        <w:pStyle w:val="ConsPlusNormal"/>
        <w:spacing w:before="220"/>
        <w:ind w:firstLine="540"/>
        <w:jc w:val="both"/>
      </w:pPr>
      <w:r>
        <w:t>Учебная и/или производственная практики могут проводиться в структурных подразделениях организации.</w:t>
      </w:r>
    </w:p>
    <w:p w:rsidR="003E4F3D" w:rsidRDefault="003E4F3D">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3E4F3D" w:rsidRDefault="003E4F3D">
      <w:pPr>
        <w:pStyle w:val="ConsPlusNormal"/>
        <w:spacing w:before="220"/>
        <w:ind w:firstLine="540"/>
        <w:jc w:val="both"/>
      </w:pPr>
      <w:r>
        <w:t xml:space="preserve">6.8. В </w:t>
      </w:r>
      <w:hyperlink w:anchor="P578"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3E4F3D" w:rsidRDefault="003E4F3D">
      <w:pPr>
        <w:pStyle w:val="ConsPlusNormal"/>
        <w:spacing w:before="220"/>
        <w:ind w:firstLine="540"/>
        <w:jc w:val="both"/>
      </w:pPr>
      <w:r>
        <w:t>6.9. Реализация части (частей) программы специалитета, направленной (направленных) на подготовку к творческой деятельности, а также проведение государственной итоговой аттестации, не допускается с применением электронного обучения, дистанционных образовательных технологий.</w:t>
      </w:r>
    </w:p>
    <w:p w:rsidR="003E4F3D" w:rsidRDefault="003E4F3D">
      <w:pPr>
        <w:pStyle w:val="ConsPlusNormal"/>
        <w:spacing w:before="220"/>
        <w:ind w:firstLine="540"/>
        <w:jc w:val="both"/>
      </w:pPr>
      <w:r>
        <w:t xml:space="preserve">6.10. При разработке программы специалитета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565" w:history="1">
        <w:r>
          <w:rPr>
            <w:color w:val="0000FF"/>
          </w:rPr>
          <w:t>Блока 1</w:t>
        </w:r>
      </w:hyperlink>
      <w:r>
        <w:t xml:space="preserve"> "Дисциплины (модули)".</w:t>
      </w:r>
    </w:p>
    <w:p w:rsidR="003E4F3D" w:rsidRDefault="003E4F3D">
      <w:pPr>
        <w:pStyle w:val="ConsPlusNormal"/>
        <w:spacing w:before="220"/>
        <w:ind w:firstLine="540"/>
        <w:jc w:val="both"/>
      </w:pPr>
      <w:r>
        <w:t xml:space="preserve">6.11. Количество часов, отведенных на занятия лекционного типа, в целом по </w:t>
      </w:r>
      <w:hyperlink w:anchor="P565" w:history="1">
        <w:r>
          <w:rPr>
            <w:color w:val="0000FF"/>
          </w:rPr>
          <w:t>Блоку 1</w:t>
        </w:r>
      </w:hyperlink>
      <w:r>
        <w:t xml:space="preserve"> "Дисциплины (модули)" должно составлять не более 40 процентов от общего количества часов аудиторных занятий, отведенных на реализацию данного </w:t>
      </w:r>
      <w:hyperlink w:anchor="P565" w:history="1">
        <w:r>
          <w:rPr>
            <w:color w:val="0000FF"/>
          </w:rPr>
          <w:t>Блока</w:t>
        </w:r>
      </w:hyperlink>
      <w:r>
        <w:t>.</w:t>
      </w:r>
    </w:p>
    <w:p w:rsidR="003E4F3D" w:rsidRDefault="003E4F3D">
      <w:pPr>
        <w:pStyle w:val="ConsPlusNormal"/>
        <w:jc w:val="both"/>
      </w:pPr>
    </w:p>
    <w:p w:rsidR="003E4F3D" w:rsidRDefault="003E4F3D">
      <w:pPr>
        <w:pStyle w:val="ConsPlusNormal"/>
        <w:jc w:val="center"/>
        <w:outlineLvl w:val="1"/>
      </w:pPr>
      <w:r>
        <w:t>VII. ТРЕБОВАНИЯ К УСЛОВИЯМ РЕАЛИЗАЦИИ</w:t>
      </w:r>
    </w:p>
    <w:p w:rsidR="003E4F3D" w:rsidRDefault="003E4F3D">
      <w:pPr>
        <w:pStyle w:val="ConsPlusNormal"/>
        <w:jc w:val="center"/>
      </w:pPr>
      <w:r>
        <w:t>ПРОГРАММЫ СПЕЦИАЛИТЕТА</w:t>
      </w:r>
    </w:p>
    <w:p w:rsidR="003E4F3D" w:rsidRDefault="003E4F3D">
      <w:pPr>
        <w:pStyle w:val="ConsPlusNormal"/>
        <w:jc w:val="both"/>
      </w:pPr>
    </w:p>
    <w:p w:rsidR="003E4F3D" w:rsidRDefault="003E4F3D">
      <w:pPr>
        <w:pStyle w:val="ConsPlusNormal"/>
        <w:ind w:firstLine="540"/>
        <w:jc w:val="both"/>
        <w:outlineLvl w:val="2"/>
      </w:pPr>
      <w:r>
        <w:t>7.1. Общесистемные требования к реализации программы специалитета.</w:t>
      </w:r>
    </w:p>
    <w:p w:rsidR="003E4F3D" w:rsidRDefault="003E4F3D">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3E4F3D" w:rsidRDefault="003E4F3D">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3E4F3D" w:rsidRDefault="003E4F3D">
      <w:pPr>
        <w:pStyle w:val="ConsPlusNormal"/>
        <w:spacing w:before="220"/>
        <w:ind w:firstLine="540"/>
        <w:jc w:val="both"/>
      </w:pPr>
      <w:r>
        <w:t>Электронная информационно-образовательная среда организации должна обеспечивать:</w:t>
      </w:r>
    </w:p>
    <w:p w:rsidR="003E4F3D" w:rsidRDefault="003E4F3D">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3E4F3D" w:rsidRDefault="003E4F3D">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3E4F3D" w:rsidRDefault="003E4F3D">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E4F3D" w:rsidRDefault="003E4F3D">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E4F3D" w:rsidRDefault="003E4F3D">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3E4F3D" w:rsidRDefault="003E4F3D">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&lt;2&gt;.</w:t>
      </w:r>
    </w:p>
    <w:p w:rsidR="003E4F3D" w:rsidRDefault="003E4F3D">
      <w:pPr>
        <w:pStyle w:val="ConsPlusNormal"/>
        <w:spacing w:before="220"/>
        <w:ind w:firstLine="540"/>
        <w:jc w:val="both"/>
      </w:pPr>
      <w:r>
        <w:t>--------------------------------</w:t>
      </w:r>
    </w:p>
    <w:p w:rsidR="003E4F3D" w:rsidRDefault="003E4F3D">
      <w:pPr>
        <w:pStyle w:val="ConsPlusNormal"/>
        <w:spacing w:before="220"/>
        <w:ind w:firstLine="540"/>
        <w:jc w:val="both"/>
      </w:pPr>
      <w:r>
        <w:t xml:space="preserve">&lt;2&gt; Федеральный </w:t>
      </w:r>
      <w:hyperlink r:id="rId11" w:history="1">
        <w:r>
          <w:rPr>
            <w:color w:val="0000FF"/>
          </w:rPr>
          <w:t>закон</w:t>
        </w:r>
      </w:hyperlink>
      <w:r>
        <w:t xml:space="preserve"> от 27 июля 2006 г. NN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N 14, ст. 1658; N 23, ст. 2870; N 27, ст. 3479; N 52, ст. 6961, ст. 6963; 2014, N 19, ст. 2302; N 30, ст. 4223, ст. 4243, N 48, ст. 6645; 2015, N 1, ст. 84; N 27, ст. 3979; N 29, ст. 4389, ст. 4390; 2016, N 26, ст. 3877; N 28, ст. 4558; официальный интернет-портал правовой информации http://www.pravo.gov.ru, 20 декабря 2016 г.),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N 23, ст. 2927; N 30, ст. 4217, ст. 4243), 4038; N 51, ст. 6683; 2014, N 23, ст. 2927; N 30, ст. 4217, ст. 4243; 2016, N 27, ст. 4164).</w:t>
      </w:r>
    </w:p>
    <w:p w:rsidR="003E4F3D" w:rsidRDefault="003E4F3D">
      <w:pPr>
        <w:pStyle w:val="ConsPlusNormal"/>
        <w:jc w:val="both"/>
      </w:pPr>
    </w:p>
    <w:p w:rsidR="003E4F3D" w:rsidRDefault="003E4F3D">
      <w:pPr>
        <w:pStyle w:val="ConsPlusNormal"/>
        <w:ind w:firstLine="540"/>
        <w:jc w:val="both"/>
      </w:pPr>
      <w:r>
        <w:t>7.1.3.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специалитета в сетевой форме.</w:t>
      </w:r>
    </w:p>
    <w:p w:rsidR="003E4F3D" w:rsidRDefault="003E4F3D">
      <w:pPr>
        <w:pStyle w:val="ConsPlusNormal"/>
        <w:spacing w:before="220"/>
        <w:ind w:firstLine="540"/>
        <w:jc w:val="both"/>
      </w:pPr>
      <w:r>
        <w:t>7.1.4.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w:t>
      </w:r>
    </w:p>
    <w:p w:rsidR="003E4F3D" w:rsidRDefault="003E4F3D">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3"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3E4F3D" w:rsidRDefault="003E4F3D">
      <w:pPr>
        <w:pStyle w:val="ConsPlusNormal"/>
        <w:jc w:val="both"/>
      </w:pPr>
    </w:p>
    <w:p w:rsidR="003E4F3D" w:rsidRDefault="003E4F3D">
      <w:pPr>
        <w:pStyle w:val="ConsPlusNormal"/>
        <w:ind w:firstLine="540"/>
        <w:jc w:val="both"/>
        <w:outlineLvl w:val="2"/>
      </w:pPr>
      <w:r>
        <w:t>7.2. Требования к кадровым условиям реализации программы специалитета.</w:t>
      </w:r>
    </w:p>
    <w:p w:rsidR="003E4F3D" w:rsidRDefault="003E4F3D">
      <w:pPr>
        <w:pStyle w:val="ConsPlusNormal"/>
        <w:spacing w:before="220"/>
        <w:ind w:firstLine="540"/>
        <w:jc w:val="both"/>
      </w:pPr>
      <w:r>
        <w:t>7.2.1. Реализация программы специалитета обеспечивается руководящими и научно-педагогическими работниками организации, а также лицами, привлекаемыми к реализации программы специалитета на условиях гражданско-правового договора.</w:t>
      </w:r>
    </w:p>
    <w:p w:rsidR="003E4F3D" w:rsidRDefault="003E4F3D">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специалитета, должна составлять не менее 65 процентов.</w:t>
      </w:r>
    </w:p>
    <w:p w:rsidR="003E4F3D" w:rsidRDefault="003E4F3D">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специалитета, должна быть не менее 50 процентов.</w:t>
      </w:r>
    </w:p>
    <w:p w:rsidR="003E4F3D" w:rsidRDefault="003E4F3D">
      <w:pPr>
        <w:pStyle w:val="ConsPlusNormal"/>
        <w:spacing w:before="220"/>
        <w:ind w:firstLine="540"/>
        <w:jc w:val="both"/>
      </w:pPr>
      <w:r>
        <w:t>К преподавателям с учеными степенями и (или) учеными званиями приравниваются лица без ученых степеней и званий, имеющие в соответствующей профессиональной сфере государственные почетные звания (Народный художник Российской Федерации, Заслуженный деятель искусств Российской Федерации, Заслуженный художник Российской Федерации), действительные члены и члены-корреспонденты Российской академии художеств, лауреаты государственных премий по профилю профессиональной деятельности.</w:t>
      </w:r>
    </w:p>
    <w:p w:rsidR="003E4F3D" w:rsidRDefault="003E4F3D">
      <w:pPr>
        <w:pStyle w:val="ConsPlusNormal"/>
        <w:spacing w:before="220"/>
        <w:ind w:firstLine="540"/>
        <w:jc w:val="both"/>
      </w:pPr>
      <w:r>
        <w:t>7.2.4. Доля работников (в приведенных к целочисленным значениям ставок) из числа руководителей, работников, деятельность которых связана с направленностью (профилем) реализуемой программы специалитета (имеющих стаж работы в данной профессиональной области не менее 3 лет) в общем числе научно-педагогических работников, реализующих программу специалитета, должна быть не менее 2 процентов.</w:t>
      </w:r>
    </w:p>
    <w:p w:rsidR="003E4F3D" w:rsidRDefault="003E4F3D">
      <w:pPr>
        <w:pStyle w:val="ConsPlusNormal"/>
        <w:jc w:val="both"/>
      </w:pPr>
    </w:p>
    <w:p w:rsidR="003E4F3D" w:rsidRDefault="003E4F3D">
      <w:pPr>
        <w:pStyle w:val="ConsPlusNormal"/>
        <w:ind w:firstLine="540"/>
        <w:jc w:val="both"/>
        <w:outlineLvl w:val="2"/>
      </w:pPr>
      <w:r>
        <w:t>7.3. Требования к материально-техническому и учебно-методическому обеспечению программы специалитета.</w:t>
      </w:r>
    </w:p>
    <w:p w:rsidR="003E4F3D" w:rsidRDefault="003E4F3D">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практических занятий, в том числе выполнения учебных, курсовых и дипломных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3E4F3D" w:rsidRDefault="003E4F3D">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рабочим программам дисциплин (модулей).</w:t>
      </w:r>
    </w:p>
    <w:p w:rsidR="003E4F3D" w:rsidRDefault="003E4F3D">
      <w:pPr>
        <w:pStyle w:val="ConsPlusNormal"/>
        <w:spacing w:before="220"/>
        <w:ind w:firstLine="540"/>
        <w:jc w:val="both"/>
      </w:pPr>
      <w:r>
        <w:t>Перечень материально-технического обеспечения, необходимого для реализации программы специалитета,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3E4F3D" w:rsidRDefault="003E4F3D">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3E4F3D" w:rsidRDefault="003E4F3D">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3E4F3D" w:rsidRDefault="003E4F3D">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20 экземпляров каждого из изданий основной литературы, перечисленной в рабочих программах дисциплин (модулей), практик и не менее 10 экземпляров дополнительной литературы на 100 обучающихся.</w:t>
      </w:r>
    </w:p>
    <w:p w:rsidR="003E4F3D" w:rsidRDefault="003E4F3D">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3E4F3D" w:rsidRDefault="003E4F3D">
      <w:pPr>
        <w:pStyle w:val="ConsPlusNormal"/>
        <w:spacing w:before="220"/>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специалитета.</w:t>
      </w:r>
    </w:p>
    <w:p w:rsidR="003E4F3D" w:rsidRDefault="003E4F3D">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3E4F3D" w:rsidRDefault="003E4F3D">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3E4F3D" w:rsidRDefault="003E4F3D">
      <w:pPr>
        <w:pStyle w:val="ConsPlusNormal"/>
        <w:jc w:val="both"/>
      </w:pPr>
    </w:p>
    <w:p w:rsidR="003E4F3D" w:rsidRDefault="003E4F3D">
      <w:pPr>
        <w:pStyle w:val="ConsPlusNormal"/>
        <w:ind w:firstLine="540"/>
        <w:jc w:val="both"/>
        <w:outlineLvl w:val="2"/>
      </w:pPr>
      <w:r>
        <w:t>7.4. Требования к финансовым условиям реализации программы специалитета.</w:t>
      </w:r>
    </w:p>
    <w:p w:rsidR="003E4F3D" w:rsidRDefault="003E4F3D">
      <w:pPr>
        <w:pStyle w:val="ConsPlusNormal"/>
        <w:spacing w:before="220"/>
        <w:ind w:firstLine="540"/>
        <w:jc w:val="both"/>
      </w:pPr>
      <w:r>
        <w:t xml:space="preserve">7.4.1.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3E4F3D" w:rsidRDefault="003E4F3D">
      <w:pPr>
        <w:pStyle w:val="ConsPlusNormal"/>
        <w:jc w:val="both"/>
      </w:pPr>
    </w:p>
    <w:p w:rsidR="003E4F3D" w:rsidRDefault="003E4F3D">
      <w:pPr>
        <w:pStyle w:val="ConsPlusNormal"/>
        <w:jc w:val="both"/>
      </w:pPr>
    </w:p>
    <w:p w:rsidR="003E4F3D" w:rsidRDefault="003E4F3D">
      <w:pPr>
        <w:pStyle w:val="ConsPlusNormal"/>
        <w:pBdr>
          <w:top w:val="single" w:sz="6" w:space="0" w:color="auto"/>
        </w:pBdr>
        <w:spacing w:before="100" w:after="100"/>
        <w:jc w:val="both"/>
        <w:rPr>
          <w:sz w:val="2"/>
          <w:szCs w:val="2"/>
        </w:rPr>
      </w:pPr>
    </w:p>
    <w:p w:rsidR="009F2A70" w:rsidRDefault="00301CAC"/>
    <w:sectPr w:rsidR="009F2A70" w:rsidSect="007F1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3D"/>
    <w:rsid w:val="00301CAC"/>
    <w:rsid w:val="003E4F3D"/>
    <w:rsid w:val="00AD3B46"/>
    <w:rsid w:val="00C9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75E29-193A-4277-8F18-33FE7D96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4F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4F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4F3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CD179E7A6728549321493FB7DEED1AD837FED7928935D75B5B246FB36222745200FBB4750FE73ASBl3L" TargetMode="External"/><Relationship Id="rId13" Type="http://schemas.openxmlformats.org/officeDocument/2006/relationships/hyperlink" Target="consultantplus://offline/ref=61CD179E7A6728549321493FB7DEED1ADB37FDD2938835D75B5B246FB36222745200FBB4750EE03FSBl3L" TargetMode="External"/><Relationship Id="rId3" Type="http://schemas.openxmlformats.org/officeDocument/2006/relationships/webSettings" Target="webSettings.xml"/><Relationship Id="rId7" Type="http://schemas.openxmlformats.org/officeDocument/2006/relationships/hyperlink" Target="consultantplus://offline/ref=61CD179E7A6728549321493FB7DEED1ADB37F9D1948B35D75B5B246FB3S6l2L" TargetMode="External"/><Relationship Id="rId12" Type="http://schemas.openxmlformats.org/officeDocument/2006/relationships/hyperlink" Target="consultantplus://offline/ref=61CD179E7A6728549321493FB7DEED1AD834FED2968A35D75B5B246FB3S6l2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1CD179E7A6728549321493FB7DEED1AD837FFD5938A35D75B5B246FB36222745200FBB4750EE03ASBl1L" TargetMode="External"/><Relationship Id="rId11" Type="http://schemas.openxmlformats.org/officeDocument/2006/relationships/hyperlink" Target="consultantplus://offline/ref=61CD179E7A6728549321493FB7DEED1AD83EFCD2978C35D75B5B246FB3S6l2L" TargetMode="External"/><Relationship Id="rId5" Type="http://schemas.openxmlformats.org/officeDocument/2006/relationships/hyperlink" Target="consultantplus://offline/ref=61CD179E7A6728549321493FB7DEED1AD837F7D69A8A35D75B5B246FB36222745200FBB4750EE038SBl2L" TargetMode="External"/><Relationship Id="rId15" Type="http://schemas.openxmlformats.org/officeDocument/2006/relationships/fontTable" Target="fontTable.xml"/><Relationship Id="rId10" Type="http://schemas.openxmlformats.org/officeDocument/2006/relationships/hyperlink" Target="consultantplus://offline/ref=61CD179E7A6728549321493FB7DEED1AD837F6D5938A35D75B5B246FB36222745200FBB4750FE136SBl7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1CD179E7A6728549321493FB7DEED1AD837F6D5938A35D75B5B246FB36222745200FBB4750FE136SBl7L" TargetMode="External"/><Relationship Id="rId14" Type="http://schemas.openxmlformats.org/officeDocument/2006/relationships/hyperlink" Target="consultantplus://offline/ref=61CD179E7A6728549321493FB7DEED1ADB3EF6DF938A35D75B5B246FB36222745200FBB4750EE03FSBl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17659</Words>
  <Characters>100658</Characters>
  <Application>Microsoft Office Word</Application>
  <DocSecurity>4</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118081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s22826</dc:creator>
  <cp:keywords/>
  <dc:description/>
  <cp:lastModifiedBy>Даниил Данилов</cp:lastModifiedBy>
  <cp:revision>2</cp:revision>
  <dcterms:created xsi:type="dcterms:W3CDTF">2024-08-28T07:06:00Z</dcterms:created>
  <dcterms:modified xsi:type="dcterms:W3CDTF">2024-08-28T07:06:00Z</dcterms:modified>
</cp:coreProperties>
</file>